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176" w:type="dxa"/>
        <w:tblLook w:val="0400" w:firstRow="0" w:lastRow="0" w:firstColumn="0" w:lastColumn="0" w:noHBand="0" w:noVBand="1"/>
      </w:tblPr>
      <w:tblGrid>
        <w:gridCol w:w="1702"/>
        <w:gridCol w:w="3542"/>
        <w:gridCol w:w="4821"/>
      </w:tblGrid>
      <w:tr w:rsidR="0008170E" w:rsidRPr="000D2284" w:rsidTr="00CC7504">
        <w:trPr>
          <w:trHeight w:val="2262"/>
        </w:trPr>
        <w:tc>
          <w:tcPr>
            <w:tcW w:w="1702" w:type="dxa"/>
            <w:shd w:val="clear" w:color="auto" w:fill="auto"/>
            <w:vAlign w:val="center"/>
          </w:tcPr>
          <w:p w:rsidR="0008170E" w:rsidRPr="000D2284" w:rsidRDefault="0008170E" w:rsidP="00CC7504">
            <w:pPr>
              <w:spacing w:after="120" w:line="240" w:lineRule="auto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0D2284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-181610</wp:posOffset>
                  </wp:positionH>
                  <wp:positionV relativeFrom="paragraph">
                    <wp:posOffset>-50165</wp:posOffset>
                  </wp:positionV>
                  <wp:extent cx="1546860" cy="1148080"/>
                  <wp:effectExtent l="0" t="0" r="0" b="0"/>
                  <wp:wrapNone/>
                  <wp:docPr id="2" name="Рисунок 2" descr="Институт культуры лого чё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нститут культуры лого чёр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860" cy="114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C5049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left:0;text-align:left;margin-left:-8410.9pt;margin-top:102.65pt;width:8946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"/>
              </w:pict>
            </w:r>
          </w:p>
        </w:tc>
        <w:tc>
          <w:tcPr>
            <w:tcW w:w="8363" w:type="dxa"/>
            <w:gridSpan w:val="2"/>
            <w:shd w:val="clear" w:color="auto" w:fill="auto"/>
          </w:tcPr>
          <w:p w:rsidR="0008170E" w:rsidRPr="000D2284" w:rsidRDefault="000C5049" w:rsidP="00CC750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0;text-align:left;margin-left:50.1pt;margin-top:17.3pt;width:363.55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cx5sgIAALk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" filled="f" stroked="f">
                  <v:textbox>
                    <w:txbxContent>
                      <w:p w:rsidR="00690DE4" w:rsidRDefault="00690DE4" w:rsidP="0008170E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715B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МИНИСТЕРСТВО КУЛЬТУРЫ РОССИЙСКОЙ ФЕДЕРАЦИИ</w:t>
                        </w:r>
                      </w:p>
                      <w:p w:rsidR="00690DE4" w:rsidRPr="00F715B8" w:rsidRDefault="00690DE4" w:rsidP="0008170E">
                        <w:pPr>
                          <w:spacing w:after="0" w:line="240" w:lineRule="auto"/>
                          <w:ind w:right="-108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715B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федеральное государственное бюджетное</w:t>
                        </w:r>
                      </w:p>
                      <w:p w:rsidR="00690DE4" w:rsidRPr="00F715B8" w:rsidRDefault="00690DE4" w:rsidP="0008170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715B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образовательное учреждение высшего образования</w:t>
                        </w:r>
                      </w:p>
                      <w:p w:rsidR="00690DE4" w:rsidRPr="00F715B8" w:rsidRDefault="00690DE4" w:rsidP="0008170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F715B8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«Самарский государственный институт культуры» (СГИК)</w:t>
                        </w:r>
                      </w:p>
                    </w:txbxContent>
                  </v:textbox>
                </v:shape>
              </w:pict>
            </w:r>
          </w:p>
        </w:tc>
      </w:tr>
      <w:tr w:rsidR="0008170E" w:rsidRPr="000D2284" w:rsidTr="00CC7504">
        <w:trPr>
          <w:trHeight w:val="284"/>
        </w:trPr>
        <w:tc>
          <w:tcPr>
            <w:tcW w:w="10065" w:type="dxa"/>
            <w:gridSpan w:val="3"/>
            <w:shd w:val="clear" w:color="auto" w:fill="auto"/>
            <w:vAlign w:val="bottom"/>
          </w:tcPr>
          <w:p w:rsidR="0008170E" w:rsidRPr="000D2284" w:rsidRDefault="0008170E" w:rsidP="00CC7504">
            <w:pPr>
              <w:spacing w:after="120" w:line="240" w:lineRule="auto"/>
              <w:rPr>
                <w:rFonts w:ascii="Times New Roman" w:hAnsi="Times New Roman"/>
                <w:b/>
                <w:spacing w:val="60"/>
                <w:sz w:val="38"/>
                <w:szCs w:val="38"/>
              </w:rPr>
            </w:pPr>
          </w:p>
          <w:p w:rsidR="0008170E" w:rsidRPr="000D2284" w:rsidRDefault="0008170E" w:rsidP="00CC7504">
            <w:pPr>
              <w:spacing w:after="120" w:line="240" w:lineRule="auto"/>
              <w:jc w:val="center"/>
              <w:rPr>
                <w:rFonts w:ascii="Times New Roman" w:hAnsi="Times New Roman"/>
                <w:spacing w:val="60"/>
                <w:sz w:val="24"/>
                <w:szCs w:val="24"/>
              </w:rPr>
            </w:pPr>
            <w:r w:rsidRPr="000D2284">
              <w:rPr>
                <w:rFonts w:ascii="Times New Roman" w:hAnsi="Times New Roman"/>
                <w:b/>
                <w:spacing w:val="60"/>
                <w:sz w:val="36"/>
                <w:szCs w:val="38"/>
              </w:rPr>
              <w:t>ПРИКАЗ</w:t>
            </w:r>
          </w:p>
        </w:tc>
      </w:tr>
      <w:tr w:rsidR="0008170E" w:rsidRPr="000D2284" w:rsidTr="00CC7504">
        <w:tc>
          <w:tcPr>
            <w:tcW w:w="5244" w:type="dxa"/>
            <w:gridSpan w:val="2"/>
            <w:shd w:val="clear" w:color="auto" w:fill="auto"/>
          </w:tcPr>
          <w:p w:rsidR="0008170E" w:rsidRPr="000D2284" w:rsidRDefault="0008170E" w:rsidP="00CC7504">
            <w:pPr>
              <w:spacing w:after="120" w:line="240" w:lineRule="auto"/>
              <w:ind w:left="317" w:hanging="425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0D2284">
              <w:rPr>
                <w:rFonts w:ascii="Times New Roman" w:hAnsi="Times New Roman"/>
                <w:sz w:val="26"/>
                <w:szCs w:val="26"/>
              </w:rPr>
              <w:t>от ____ __________20 ___ г.</w:t>
            </w:r>
          </w:p>
        </w:tc>
        <w:tc>
          <w:tcPr>
            <w:tcW w:w="4821" w:type="dxa"/>
            <w:shd w:val="clear" w:color="auto" w:fill="auto"/>
          </w:tcPr>
          <w:p w:rsidR="0008170E" w:rsidRPr="000D2284" w:rsidRDefault="0008170E" w:rsidP="00CC7504">
            <w:pPr>
              <w:tabs>
                <w:tab w:val="left" w:pos="4571"/>
              </w:tabs>
              <w:spacing w:after="120" w:line="240" w:lineRule="auto"/>
              <w:ind w:right="317"/>
              <w:jc w:val="right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0D2284">
              <w:rPr>
                <w:rFonts w:ascii="Times New Roman" w:hAnsi="Times New Roman"/>
                <w:sz w:val="26"/>
                <w:szCs w:val="26"/>
              </w:rPr>
              <w:t xml:space="preserve"> № __________</w:t>
            </w:r>
          </w:p>
        </w:tc>
      </w:tr>
      <w:tr w:rsidR="0008170E" w:rsidRPr="000D2284" w:rsidTr="00CC7504">
        <w:tc>
          <w:tcPr>
            <w:tcW w:w="10065" w:type="dxa"/>
            <w:gridSpan w:val="3"/>
            <w:shd w:val="clear" w:color="auto" w:fill="auto"/>
          </w:tcPr>
          <w:p w:rsidR="0008170E" w:rsidRPr="000D2284" w:rsidRDefault="0008170E" w:rsidP="00CC7504">
            <w:pPr>
              <w:tabs>
                <w:tab w:val="left" w:pos="4287"/>
              </w:tabs>
              <w:spacing w:after="120" w:line="240" w:lineRule="auto"/>
              <w:ind w:right="31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284">
              <w:rPr>
                <w:rFonts w:ascii="Times New Roman" w:hAnsi="Times New Roman"/>
                <w:sz w:val="26"/>
                <w:szCs w:val="26"/>
              </w:rPr>
              <w:t>г. Самара</w:t>
            </w:r>
          </w:p>
        </w:tc>
      </w:tr>
    </w:tbl>
    <w:p w:rsidR="0008170E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>Об утверждении стоимости платных</w:t>
      </w:r>
    </w:p>
    <w:p w:rsidR="0008170E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 xml:space="preserve"> образовательных услуг по программам </w:t>
      </w:r>
    </w:p>
    <w:p w:rsidR="0008170E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>дополнительного образования и ины</w:t>
      </w:r>
      <w:r w:rsidR="005E6FB8">
        <w:rPr>
          <w:rFonts w:ascii="Times New Roman" w:hAnsi="Times New Roman"/>
          <w:sz w:val="26"/>
          <w:szCs w:val="26"/>
        </w:rPr>
        <w:t>х</w:t>
      </w:r>
      <w:r w:rsidRPr="00CB7AC4">
        <w:rPr>
          <w:rFonts w:ascii="Times New Roman" w:hAnsi="Times New Roman"/>
          <w:sz w:val="26"/>
          <w:szCs w:val="26"/>
        </w:rPr>
        <w:t xml:space="preserve"> услуг </w:t>
      </w:r>
    </w:p>
    <w:p w:rsidR="0008170E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 xml:space="preserve">образовательного характера </w:t>
      </w:r>
    </w:p>
    <w:p w:rsidR="0008170E" w:rsidRPr="00CB7AC4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>в 20</w:t>
      </w:r>
      <w:r>
        <w:rPr>
          <w:rFonts w:ascii="Times New Roman" w:hAnsi="Times New Roman"/>
          <w:sz w:val="26"/>
          <w:szCs w:val="26"/>
        </w:rPr>
        <w:t>26</w:t>
      </w:r>
      <w:r w:rsidRPr="00CB7AC4">
        <w:rPr>
          <w:rFonts w:ascii="Times New Roman" w:hAnsi="Times New Roman"/>
          <w:sz w:val="26"/>
          <w:szCs w:val="26"/>
        </w:rPr>
        <w:t>/202</w:t>
      </w:r>
      <w:r>
        <w:rPr>
          <w:rFonts w:ascii="Times New Roman" w:hAnsi="Times New Roman"/>
          <w:sz w:val="26"/>
          <w:szCs w:val="26"/>
        </w:rPr>
        <w:t>7</w:t>
      </w:r>
      <w:r w:rsidRPr="00CB7AC4">
        <w:rPr>
          <w:rFonts w:ascii="Times New Roman" w:hAnsi="Times New Roman"/>
          <w:sz w:val="26"/>
          <w:szCs w:val="26"/>
        </w:rPr>
        <w:t xml:space="preserve"> учебном году</w:t>
      </w:r>
    </w:p>
    <w:p w:rsidR="0008170E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8170E" w:rsidRPr="00CB7AC4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D4E8E">
        <w:rPr>
          <w:rFonts w:ascii="Times New Roman" w:hAnsi="Times New Roman"/>
          <w:sz w:val="26"/>
          <w:szCs w:val="26"/>
        </w:rPr>
        <w:t xml:space="preserve">В соответствии Федеральным законом от 19 </w:t>
      </w:r>
      <w:r>
        <w:rPr>
          <w:rFonts w:ascii="Times New Roman" w:hAnsi="Times New Roman"/>
          <w:sz w:val="26"/>
          <w:szCs w:val="26"/>
        </w:rPr>
        <w:t>декабря 2012 года № 273-ФЗ «Об образовании в</w:t>
      </w:r>
      <w:r>
        <w:rPr>
          <w:rFonts w:ascii="Times New Roman" w:hAnsi="Times New Roman"/>
          <w:sz w:val="26"/>
          <w:szCs w:val="26"/>
        </w:rPr>
        <w:tab/>
        <w:t>Российской</w:t>
      </w:r>
      <w:r>
        <w:rPr>
          <w:rFonts w:ascii="Times New Roman" w:hAnsi="Times New Roman"/>
          <w:sz w:val="26"/>
          <w:szCs w:val="26"/>
        </w:rPr>
        <w:tab/>
        <w:t xml:space="preserve">Федерации», </w:t>
      </w:r>
      <w:r w:rsidRPr="002D4E8E">
        <w:rPr>
          <w:rFonts w:ascii="Times New Roman" w:hAnsi="Times New Roman"/>
          <w:sz w:val="26"/>
          <w:szCs w:val="26"/>
        </w:rPr>
        <w:t>Уставом</w:t>
      </w:r>
      <w:r w:rsidRPr="002D4E8E">
        <w:rPr>
          <w:rFonts w:ascii="Times New Roman" w:hAnsi="Times New Roman"/>
          <w:sz w:val="26"/>
          <w:szCs w:val="26"/>
        </w:rPr>
        <w:tab/>
        <w:t>Самарского государственного института культуры</w:t>
      </w:r>
      <w:r>
        <w:rPr>
          <w:rFonts w:ascii="Times New Roman" w:hAnsi="Times New Roman"/>
          <w:sz w:val="26"/>
          <w:szCs w:val="26"/>
        </w:rPr>
        <w:t xml:space="preserve">, </w:t>
      </w:r>
      <w:r w:rsidRPr="004B502C">
        <w:rPr>
          <w:rFonts w:ascii="Times New Roman" w:hAnsi="Times New Roman"/>
          <w:b/>
          <w:sz w:val="26"/>
          <w:szCs w:val="26"/>
        </w:rPr>
        <w:t>приказываю</w:t>
      </w:r>
      <w:r>
        <w:rPr>
          <w:rFonts w:ascii="Times New Roman" w:hAnsi="Times New Roman"/>
          <w:sz w:val="26"/>
          <w:szCs w:val="26"/>
        </w:rPr>
        <w:t>:</w:t>
      </w:r>
      <w:r w:rsidRPr="00CB7AC4">
        <w:rPr>
          <w:rFonts w:ascii="Times New Roman" w:hAnsi="Times New Roman"/>
          <w:sz w:val="26"/>
          <w:szCs w:val="26"/>
        </w:rPr>
        <w:t xml:space="preserve"> </w:t>
      </w:r>
    </w:p>
    <w:p w:rsidR="0008170E" w:rsidRPr="00CB7AC4" w:rsidRDefault="0008170E" w:rsidP="0008170E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>1.</w:t>
      </w:r>
      <w:r w:rsidRPr="00CB7AC4">
        <w:rPr>
          <w:rFonts w:ascii="Times New Roman" w:hAnsi="Times New Roman"/>
          <w:sz w:val="26"/>
          <w:szCs w:val="26"/>
        </w:rPr>
        <w:tab/>
        <w:t>Утвердить стоимость платных образовательных услуг по программам дополнительного образования и иных услуг образовательного характера в 202</w:t>
      </w:r>
      <w:r>
        <w:rPr>
          <w:rFonts w:ascii="Times New Roman" w:hAnsi="Times New Roman"/>
          <w:sz w:val="26"/>
          <w:szCs w:val="26"/>
        </w:rPr>
        <w:t>6</w:t>
      </w:r>
      <w:r w:rsidRPr="00CB7AC4">
        <w:rPr>
          <w:rFonts w:ascii="Times New Roman" w:hAnsi="Times New Roman"/>
          <w:sz w:val="26"/>
          <w:szCs w:val="26"/>
        </w:rPr>
        <w:t>/202</w:t>
      </w:r>
      <w:r>
        <w:rPr>
          <w:rFonts w:ascii="Times New Roman" w:hAnsi="Times New Roman"/>
          <w:sz w:val="26"/>
          <w:szCs w:val="26"/>
        </w:rPr>
        <w:t>7</w:t>
      </w:r>
      <w:r w:rsidRPr="00CB7AC4">
        <w:rPr>
          <w:rFonts w:ascii="Times New Roman" w:hAnsi="Times New Roman"/>
          <w:sz w:val="26"/>
          <w:szCs w:val="26"/>
        </w:rPr>
        <w:t xml:space="preserve"> учебном году, оказываемых в федеральном государственном бюджетном образовательном учреждении высшего образования «Самарский государственный институт культуры» (Приложение).</w:t>
      </w:r>
    </w:p>
    <w:p w:rsidR="0008170E" w:rsidRPr="00CB7AC4" w:rsidRDefault="0008170E" w:rsidP="0008170E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>2.</w:t>
      </w:r>
      <w:r w:rsidRPr="00CB7AC4">
        <w:rPr>
          <w:rFonts w:ascii="Times New Roman" w:hAnsi="Times New Roman"/>
          <w:sz w:val="26"/>
          <w:szCs w:val="26"/>
        </w:rPr>
        <w:tab/>
        <w:t>Определить, что расчёт стоимости платных образовательных услуг, предусматривающих необходимость разработки новых образовательных программ, а также расчёт стоимости иных услуг образовательного характера, не установленных настоящим приказом, осуществляются на основании расчётов экономических показателей реализации соответствующих услуг и устанавливаются отдельным приказом и договором на оказание указанных платных образовательных услуг или иных услуг образовательного характера (далее — договор).</w:t>
      </w:r>
    </w:p>
    <w:p w:rsidR="0008170E" w:rsidRPr="00CB7AC4" w:rsidRDefault="0008170E" w:rsidP="0008170E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B7AC4">
        <w:rPr>
          <w:rFonts w:ascii="Times New Roman" w:hAnsi="Times New Roman"/>
          <w:sz w:val="26"/>
          <w:szCs w:val="26"/>
        </w:rPr>
        <w:t xml:space="preserve">З. Контроль исполнения настоящего приказа </w:t>
      </w:r>
      <w:r w:rsidR="005E6FB8">
        <w:rPr>
          <w:rFonts w:ascii="Times New Roman" w:hAnsi="Times New Roman"/>
          <w:sz w:val="26"/>
          <w:szCs w:val="26"/>
        </w:rPr>
        <w:t>оставляю за собой</w:t>
      </w:r>
      <w:r w:rsidR="00091933">
        <w:rPr>
          <w:rFonts w:ascii="Times New Roman" w:hAnsi="Times New Roman"/>
          <w:sz w:val="26"/>
          <w:szCs w:val="26"/>
        </w:rPr>
        <w:t>.</w:t>
      </w:r>
    </w:p>
    <w:p w:rsidR="0008170E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8170E" w:rsidRPr="008F09DD" w:rsidRDefault="0008170E" w:rsidP="0008170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32"/>
        <w:gridCol w:w="2127"/>
      </w:tblGrid>
      <w:tr w:rsidR="0008170E" w:rsidRPr="008F09DD" w:rsidTr="00CC7504">
        <w:trPr>
          <w:jc w:val="center"/>
        </w:trPr>
        <w:tc>
          <w:tcPr>
            <w:tcW w:w="7932" w:type="dxa"/>
            <w:shd w:val="clear" w:color="auto" w:fill="auto"/>
          </w:tcPr>
          <w:p w:rsidR="0008170E" w:rsidRPr="008F09DD" w:rsidRDefault="003319C7" w:rsidP="0008170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И.о.</w:t>
            </w:r>
            <w:r w:rsidR="0008170E">
              <w:rPr>
                <w:rFonts w:ascii="Times New Roman" w:hAnsi="Times New Roman"/>
                <w:sz w:val="26"/>
                <w:szCs w:val="26"/>
              </w:rPr>
              <w:t xml:space="preserve"> р</w:t>
            </w:r>
            <w:r w:rsidR="0008170E" w:rsidRPr="008F09DD">
              <w:rPr>
                <w:rFonts w:ascii="Times New Roman" w:hAnsi="Times New Roman"/>
                <w:sz w:val="26"/>
                <w:szCs w:val="26"/>
              </w:rPr>
              <w:t>ектор</w:t>
            </w:r>
            <w:r w:rsidR="0008170E"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  <w:tc>
          <w:tcPr>
            <w:tcW w:w="2127" w:type="dxa"/>
            <w:shd w:val="clear" w:color="auto" w:fill="auto"/>
          </w:tcPr>
          <w:p w:rsidR="0008170E" w:rsidRPr="008F09DD" w:rsidRDefault="0008170E" w:rsidP="00CC7504">
            <w:pPr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А.Н. Арюткина</w:t>
            </w:r>
          </w:p>
        </w:tc>
      </w:tr>
    </w:tbl>
    <w:p w:rsidR="0008170E" w:rsidRDefault="0008170E" w:rsidP="0008170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8170E" w:rsidRDefault="0008170E" w:rsidP="0008170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8170E" w:rsidRPr="000D2284" w:rsidRDefault="0008170E" w:rsidP="0008170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280"/>
        <w:gridCol w:w="1530"/>
        <w:gridCol w:w="416"/>
        <w:gridCol w:w="1558"/>
        <w:gridCol w:w="238"/>
        <w:gridCol w:w="2591"/>
      </w:tblGrid>
      <w:tr w:rsidR="00072BAF" w:rsidRPr="000D2284" w:rsidTr="00CC7504">
        <w:trPr>
          <w:trHeight w:val="567"/>
        </w:trPr>
        <w:tc>
          <w:tcPr>
            <w:tcW w:w="9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24"/>
                <w:szCs w:val="24"/>
              </w:rPr>
              <w:t>Проект вносит:</w:t>
            </w:r>
          </w:p>
        </w:tc>
      </w:tr>
      <w:tr w:rsidR="00072BAF" w:rsidRPr="000D2284" w:rsidTr="00CC7504"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центра дополнительного образования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Вершинина</w:t>
            </w:r>
          </w:p>
        </w:tc>
      </w:tr>
      <w:tr w:rsidR="00072BAF" w:rsidRPr="000D2284" w:rsidTr="00CC7504">
        <w:tc>
          <w:tcPr>
            <w:tcW w:w="3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наименование должности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инициалы, фамилия</w:t>
            </w:r>
          </w:p>
        </w:tc>
      </w:tr>
      <w:tr w:rsidR="00072BAF" w:rsidRPr="000D2284" w:rsidTr="00CC7504">
        <w:trPr>
          <w:trHeight w:val="114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0D2284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284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</w:tc>
        <w:tc>
          <w:tcPr>
            <w:tcW w:w="66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72BAF" w:rsidRPr="00396A47" w:rsidTr="00CC7504">
        <w:trPr>
          <w:trHeight w:val="708"/>
        </w:trPr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г</w:t>
            </w:r>
            <w:r w:rsidRPr="00FA4C2B">
              <w:rPr>
                <w:rFonts w:ascii="Times New Roman" w:hAnsi="Times New Roman"/>
                <w:sz w:val="24"/>
                <w:szCs w:val="24"/>
              </w:rPr>
              <w:t>лавн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A4C2B">
              <w:rPr>
                <w:rFonts w:ascii="Times New Roman" w:hAnsi="Times New Roman"/>
                <w:sz w:val="24"/>
                <w:szCs w:val="24"/>
              </w:rPr>
              <w:t xml:space="preserve"> бухгалтер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Т.Ю. Соснина</w:t>
            </w:r>
          </w:p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AF" w:rsidRPr="000D2284" w:rsidTr="00CC7504">
        <w:trPr>
          <w:trHeight w:val="708"/>
        </w:trPr>
        <w:tc>
          <w:tcPr>
            <w:tcW w:w="3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наименование должности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инициалы, фамилия</w:t>
            </w:r>
          </w:p>
        </w:tc>
      </w:tr>
      <w:tr w:rsidR="00072BAF" w:rsidRPr="00396A47" w:rsidTr="00CC7504">
        <w:trPr>
          <w:trHeight w:val="708"/>
        </w:trPr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A47">
              <w:rPr>
                <w:rFonts w:ascii="Times New Roman" w:hAnsi="Times New Roman"/>
                <w:sz w:val="24"/>
                <w:szCs w:val="24"/>
              </w:rPr>
              <w:t xml:space="preserve">Начальник юридического отдела 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Ю.В. Тихонова</w:t>
            </w:r>
          </w:p>
        </w:tc>
      </w:tr>
      <w:tr w:rsidR="00072BAF" w:rsidRPr="000D2284" w:rsidTr="00CC7504">
        <w:trPr>
          <w:trHeight w:val="708"/>
        </w:trPr>
        <w:tc>
          <w:tcPr>
            <w:tcW w:w="3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наименование должности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инициалы, фамилия</w:t>
            </w:r>
          </w:p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72BAF" w:rsidRPr="000D2284" w:rsidTr="00CC7504">
        <w:trPr>
          <w:trHeight w:val="708"/>
        </w:trPr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планово-экономического отдела</w:t>
            </w:r>
          </w:p>
          <w:p w:rsidR="00072BAF" w:rsidRPr="00396A47" w:rsidRDefault="00072BAF" w:rsidP="00CC7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Pr="00396A47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Е.И. Панофенова </w:t>
            </w:r>
          </w:p>
        </w:tc>
      </w:tr>
      <w:tr w:rsidR="00072BAF" w:rsidRPr="000D2284" w:rsidTr="00CC7504">
        <w:trPr>
          <w:trHeight w:val="708"/>
        </w:trPr>
        <w:tc>
          <w:tcPr>
            <w:tcW w:w="3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наименование должности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2BAF" w:rsidRPr="000D2284" w:rsidRDefault="00072BAF" w:rsidP="00CC7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284">
              <w:rPr>
                <w:rFonts w:ascii="Times New Roman" w:hAnsi="Times New Roman"/>
                <w:sz w:val="18"/>
                <w:szCs w:val="18"/>
              </w:rPr>
              <w:t>инициалы, фамилия</w:t>
            </w:r>
          </w:p>
        </w:tc>
      </w:tr>
      <w:tr w:rsidR="0008170E" w:rsidRPr="000D2284" w:rsidTr="00CC7504">
        <w:trPr>
          <w:trHeight w:val="567"/>
        </w:trPr>
        <w:tc>
          <w:tcPr>
            <w:tcW w:w="9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170E" w:rsidRPr="000D2284" w:rsidRDefault="0008170E" w:rsidP="00CC75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8170E" w:rsidRDefault="0008170E" w:rsidP="0008170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170E" w:rsidRDefault="0008170E" w:rsidP="0008170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170E" w:rsidRDefault="0008170E" w:rsidP="0008170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170E" w:rsidRDefault="0008170E" w:rsidP="0008170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170E" w:rsidRDefault="0008170E" w:rsidP="0008170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170E" w:rsidRDefault="0008170E" w:rsidP="0008170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8170E" w:rsidRPr="000D2284" w:rsidRDefault="0008170E" w:rsidP="0008170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F6B32" w:rsidRDefault="00EF6B32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8170E" w:rsidRPr="004B502C" w:rsidRDefault="0008170E" w:rsidP="0008170E">
      <w:pPr>
        <w:spacing w:after="62" w:line="217" w:lineRule="auto"/>
        <w:ind w:left="6020" w:firstLine="2016"/>
        <w:rPr>
          <w:rFonts w:ascii="Times New Roman" w:hAnsi="Times New Roman"/>
          <w:sz w:val="24"/>
        </w:rPr>
      </w:pPr>
      <w:r w:rsidRPr="004B502C">
        <w:rPr>
          <w:rFonts w:ascii="Times New Roman" w:hAnsi="Times New Roman"/>
          <w:sz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</w:rPr>
        <w:t xml:space="preserve">         </w:t>
      </w:r>
      <w:r w:rsidRPr="004B502C">
        <w:rPr>
          <w:rFonts w:ascii="Times New Roman" w:hAnsi="Times New Roman"/>
          <w:sz w:val="24"/>
        </w:rPr>
        <w:t xml:space="preserve"> к приказу ректора № ____</w:t>
      </w:r>
      <w:r>
        <w:rPr>
          <w:rFonts w:ascii="Times New Roman" w:hAnsi="Times New Roman"/>
          <w:sz w:val="24"/>
        </w:rPr>
        <w:t>____</w:t>
      </w:r>
      <w:r w:rsidRPr="004B502C">
        <w:rPr>
          <w:rFonts w:ascii="Times New Roman" w:hAnsi="Times New Roman"/>
          <w:sz w:val="24"/>
        </w:rPr>
        <w:t>__</w:t>
      </w:r>
    </w:p>
    <w:p w:rsidR="0008170E" w:rsidRPr="004B502C" w:rsidRDefault="0008170E" w:rsidP="0008170E">
      <w:pPr>
        <w:spacing w:after="62" w:line="217" w:lineRule="auto"/>
        <w:ind w:left="6020"/>
        <w:rPr>
          <w:rFonts w:ascii="Times New Roman" w:hAnsi="Times New Roman"/>
          <w:sz w:val="24"/>
        </w:rPr>
      </w:pPr>
      <w:r w:rsidRPr="004B502C">
        <w:rPr>
          <w:rFonts w:ascii="Times New Roman" w:hAnsi="Times New Roman"/>
          <w:sz w:val="24"/>
        </w:rPr>
        <w:t xml:space="preserve">от </w:t>
      </w:r>
      <w:r w:rsidR="009F219D"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_____</w:t>
      </w:r>
      <w:r w:rsidR="009F219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________________</w:t>
      </w:r>
      <w:r w:rsidRPr="004B502C"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t>6</w:t>
      </w:r>
      <w:r w:rsidRPr="004B502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 w:rsidRPr="004B502C">
        <w:rPr>
          <w:rFonts w:ascii="Times New Roman" w:hAnsi="Times New Roman"/>
          <w:sz w:val="24"/>
        </w:rPr>
        <w:t xml:space="preserve"> </w:t>
      </w:r>
    </w:p>
    <w:p w:rsidR="00EF6B32" w:rsidRDefault="00EF6B32" w:rsidP="0008170E">
      <w:pPr>
        <w:spacing w:after="0" w:line="259" w:lineRule="auto"/>
        <w:ind w:left="552" w:right="691" w:firstLine="1555"/>
        <w:jc w:val="center"/>
        <w:rPr>
          <w:rFonts w:ascii="Times New Roman" w:hAnsi="Times New Roman"/>
          <w:b/>
          <w:sz w:val="26"/>
        </w:rPr>
      </w:pPr>
    </w:p>
    <w:p w:rsidR="0008170E" w:rsidRPr="004B502C" w:rsidRDefault="0008170E" w:rsidP="0008170E">
      <w:pPr>
        <w:spacing w:after="0" w:line="259" w:lineRule="auto"/>
        <w:ind w:left="552" w:right="691" w:firstLine="1555"/>
        <w:jc w:val="center"/>
        <w:rPr>
          <w:rFonts w:ascii="Times New Roman" w:hAnsi="Times New Roman"/>
          <w:b/>
          <w:sz w:val="26"/>
        </w:rPr>
      </w:pPr>
      <w:r w:rsidRPr="004B502C">
        <w:rPr>
          <w:rFonts w:ascii="Times New Roman" w:hAnsi="Times New Roman"/>
          <w:b/>
          <w:sz w:val="26"/>
        </w:rPr>
        <w:t>Стоимость платных образовательных услуг</w:t>
      </w:r>
    </w:p>
    <w:p w:rsidR="0008170E" w:rsidRPr="004B502C" w:rsidRDefault="0008170E" w:rsidP="0008170E">
      <w:pPr>
        <w:spacing w:after="0" w:line="259" w:lineRule="auto"/>
        <w:ind w:left="552" w:right="691" w:firstLine="1555"/>
        <w:jc w:val="center"/>
        <w:rPr>
          <w:rFonts w:ascii="Times New Roman" w:hAnsi="Times New Roman"/>
          <w:b/>
          <w:sz w:val="26"/>
        </w:rPr>
      </w:pPr>
      <w:r w:rsidRPr="004B502C">
        <w:rPr>
          <w:rFonts w:ascii="Times New Roman" w:hAnsi="Times New Roman"/>
          <w:b/>
          <w:sz w:val="26"/>
        </w:rPr>
        <w:t>по программам дополнительного образования</w:t>
      </w:r>
    </w:p>
    <w:p w:rsidR="0008170E" w:rsidRPr="004B502C" w:rsidRDefault="0008170E" w:rsidP="0008170E">
      <w:pPr>
        <w:spacing w:after="0" w:line="259" w:lineRule="auto"/>
        <w:ind w:left="552" w:right="691" w:firstLine="1555"/>
        <w:jc w:val="center"/>
        <w:rPr>
          <w:rFonts w:ascii="Times New Roman" w:hAnsi="Times New Roman"/>
          <w:b/>
          <w:sz w:val="26"/>
        </w:rPr>
      </w:pPr>
      <w:r w:rsidRPr="004B502C">
        <w:rPr>
          <w:rFonts w:ascii="Times New Roman" w:hAnsi="Times New Roman"/>
          <w:b/>
          <w:sz w:val="26"/>
        </w:rPr>
        <w:t>и иных услуг образовательного характера</w:t>
      </w:r>
    </w:p>
    <w:p w:rsidR="0008170E" w:rsidRPr="004B502C" w:rsidRDefault="0008170E" w:rsidP="0008170E">
      <w:pPr>
        <w:spacing w:after="0" w:line="259" w:lineRule="auto"/>
        <w:ind w:left="552" w:right="691" w:firstLine="1555"/>
        <w:jc w:val="center"/>
        <w:rPr>
          <w:rFonts w:ascii="Times New Roman" w:hAnsi="Times New Roman"/>
          <w:b/>
          <w:sz w:val="26"/>
        </w:rPr>
      </w:pPr>
      <w:r w:rsidRPr="004B502C">
        <w:rPr>
          <w:rFonts w:ascii="Times New Roman" w:hAnsi="Times New Roman"/>
          <w:b/>
          <w:sz w:val="26"/>
        </w:rPr>
        <w:t>в 202</w:t>
      </w:r>
      <w:r>
        <w:rPr>
          <w:rFonts w:ascii="Times New Roman" w:hAnsi="Times New Roman"/>
          <w:b/>
          <w:sz w:val="26"/>
        </w:rPr>
        <w:t>6</w:t>
      </w:r>
      <w:r w:rsidRPr="004B502C">
        <w:rPr>
          <w:rFonts w:ascii="Times New Roman" w:hAnsi="Times New Roman"/>
          <w:b/>
          <w:sz w:val="26"/>
        </w:rPr>
        <w:t>/202</w:t>
      </w:r>
      <w:r>
        <w:rPr>
          <w:rFonts w:ascii="Times New Roman" w:hAnsi="Times New Roman"/>
          <w:b/>
          <w:sz w:val="26"/>
        </w:rPr>
        <w:t>7</w:t>
      </w:r>
      <w:r w:rsidRPr="004B502C">
        <w:rPr>
          <w:rFonts w:ascii="Times New Roman" w:hAnsi="Times New Roman"/>
          <w:b/>
          <w:sz w:val="26"/>
        </w:rPr>
        <w:t xml:space="preserve"> учебном году</w:t>
      </w:r>
    </w:p>
    <w:p w:rsidR="0008170E" w:rsidRDefault="0008170E" w:rsidP="0008170E">
      <w:pPr>
        <w:spacing w:after="0" w:line="259" w:lineRule="auto"/>
        <w:ind w:left="552" w:right="691" w:firstLine="1555"/>
        <w:jc w:val="center"/>
        <w:rPr>
          <w:rFonts w:ascii="Times New Roman" w:hAnsi="Times New Roman"/>
          <w:b/>
        </w:rPr>
      </w:pPr>
    </w:p>
    <w:p w:rsidR="0008170E" w:rsidRPr="004B502C" w:rsidRDefault="0008170E" w:rsidP="0008170E">
      <w:pPr>
        <w:spacing w:after="0" w:line="259" w:lineRule="auto"/>
        <w:ind w:left="552" w:right="691" w:firstLine="1555"/>
        <w:jc w:val="center"/>
        <w:rPr>
          <w:rFonts w:ascii="Times New Roman" w:hAnsi="Times New Roman"/>
          <w:b/>
        </w:rPr>
      </w:pPr>
    </w:p>
    <w:p w:rsidR="0008170E" w:rsidRPr="004B502C" w:rsidRDefault="0008170E" w:rsidP="00172BA4">
      <w:pPr>
        <w:spacing w:after="28" w:line="259" w:lineRule="auto"/>
        <w:ind w:left="610" w:right="535"/>
        <w:jc w:val="center"/>
        <w:rPr>
          <w:rFonts w:ascii="Times New Roman" w:hAnsi="Times New Roman"/>
          <w:b/>
        </w:rPr>
      </w:pPr>
      <w:r w:rsidRPr="004B502C">
        <w:rPr>
          <w:rFonts w:ascii="Times New Roman" w:hAnsi="Times New Roman"/>
          <w:b/>
          <w:sz w:val="26"/>
        </w:rPr>
        <w:t>Программы дополнительного профессионального образования (программы профессиональной переподготовки)</w:t>
      </w:r>
    </w:p>
    <w:p w:rsidR="0008170E" w:rsidRDefault="0008170E" w:rsidP="0008170E"/>
    <w:tbl>
      <w:tblPr>
        <w:tblStyle w:val="a5"/>
        <w:tblW w:w="9214" w:type="dxa"/>
        <w:jc w:val="center"/>
        <w:tblLook w:val="04A0" w:firstRow="1" w:lastRow="0" w:firstColumn="1" w:lastColumn="0" w:noHBand="0" w:noVBand="1"/>
      </w:tblPr>
      <w:tblGrid>
        <w:gridCol w:w="851"/>
        <w:gridCol w:w="4512"/>
        <w:gridCol w:w="1869"/>
        <w:gridCol w:w="1982"/>
      </w:tblGrid>
      <w:tr w:rsidR="0008170E" w:rsidRPr="007940F3" w:rsidTr="0008170E">
        <w:trPr>
          <w:jc w:val="center"/>
        </w:trPr>
        <w:tc>
          <w:tcPr>
            <w:tcW w:w="851" w:type="dxa"/>
          </w:tcPr>
          <w:p w:rsidR="0008170E" w:rsidRPr="007940F3" w:rsidRDefault="0008170E" w:rsidP="007B38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12" w:type="dxa"/>
          </w:tcPr>
          <w:p w:rsidR="0008170E" w:rsidRPr="007940F3" w:rsidRDefault="0008170E" w:rsidP="007B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 дополнительного профессионального образования</w:t>
            </w:r>
          </w:p>
        </w:tc>
        <w:tc>
          <w:tcPr>
            <w:tcW w:w="1869" w:type="dxa"/>
          </w:tcPr>
          <w:p w:rsidR="0008170E" w:rsidRPr="007940F3" w:rsidRDefault="0008170E" w:rsidP="007B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Объем программы (кол-во академических часов)*</w:t>
            </w:r>
          </w:p>
        </w:tc>
        <w:tc>
          <w:tcPr>
            <w:tcW w:w="1982" w:type="dxa"/>
          </w:tcPr>
          <w:p w:rsidR="00EF6B32" w:rsidRDefault="0008170E" w:rsidP="007B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Стоимость в рублях</w:t>
            </w:r>
          </w:p>
          <w:p w:rsidR="0008170E" w:rsidRPr="007940F3" w:rsidRDefault="0008170E" w:rsidP="007B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 xml:space="preserve"> (на одного слушателя программы)</w:t>
            </w:r>
          </w:p>
        </w:tc>
      </w:tr>
      <w:tr w:rsidR="0008170E" w:rsidRPr="00435DE9" w:rsidTr="0008170E">
        <w:trPr>
          <w:jc w:val="center"/>
        </w:trPr>
        <w:tc>
          <w:tcPr>
            <w:tcW w:w="9214" w:type="dxa"/>
            <w:gridSpan w:val="4"/>
          </w:tcPr>
          <w:p w:rsidR="0008170E" w:rsidRPr="00435DE9" w:rsidRDefault="0008170E" w:rsidP="007B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Музыкально-</w:t>
            </w:r>
            <w:r w:rsidRPr="00435DE9">
              <w:rPr>
                <w:rFonts w:ascii="Times New Roman" w:hAnsi="Times New Roman"/>
                <w:b/>
                <w:sz w:val="24"/>
                <w:szCs w:val="24"/>
              </w:rPr>
              <w:t>теоретические программы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Актуальн</w:t>
            </w:r>
            <w:r w:rsidR="006B4AF0">
              <w:rPr>
                <w:rFonts w:ascii="Times New Roman" w:hAnsi="Times New Roman"/>
                <w:sz w:val="24"/>
                <w:szCs w:val="24"/>
              </w:rPr>
              <w:t>ые практики изучения музыкально</w:t>
            </w:r>
            <w:r w:rsidR="006B4AF0" w:rsidRPr="006B4AF0">
              <w:rPr>
                <w:rFonts w:ascii="Times New Roman" w:hAnsi="Times New Roman"/>
                <w:sz w:val="24"/>
                <w:szCs w:val="24"/>
              </w:rPr>
              <w:t>-</w:t>
            </w:r>
            <w:r w:rsidRPr="00435DE9">
              <w:rPr>
                <w:rFonts w:ascii="Times New Roman" w:hAnsi="Times New Roman"/>
                <w:sz w:val="24"/>
                <w:szCs w:val="24"/>
              </w:rPr>
              <w:t xml:space="preserve">теоретических дисциплин 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38562E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466B">
              <w:rPr>
                <w:rFonts w:ascii="Times New Roman" w:hAnsi="Times New Roman"/>
                <w:sz w:val="24"/>
                <w:szCs w:val="24"/>
              </w:rPr>
              <w:t>Дирижирование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академическим хором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62E">
              <w:rPr>
                <w:rFonts w:ascii="Times New Roman" w:hAnsi="Times New Roman"/>
                <w:sz w:val="24"/>
                <w:szCs w:val="24"/>
              </w:rPr>
              <w:t>Дирижирование оркестром народных инструментов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38562E" w:rsidRDefault="00CD53B4" w:rsidP="00CD53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Дирижирование эстрадно-</w:t>
            </w:r>
            <w:r w:rsidR="00072BAF" w:rsidRPr="0038562E">
              <w:rPr>
                <w:rFonts w:ascii="Times New Roman" w:hAnsi="Times New Roman"/>
                <w:sz w:val="24"/>
                <w:szCs w:val="24"/>
              </w:rPr>
              <w:t>джазовым оркестром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3FF0">
              <w:rPr>
                <w:rFonts w:ascii="Times New Roman" w:hAnsi="Times New Roman"/>
                <w:sz w:val="24"/>
                <w:szCs w:val="24"/>
              </w:rPr>
              <w:t>Инструментальная педагогика: народные инструменты (клавишные)</w:t>
            </w:r>
          </w:p>
        </w:tc>
        <w:tc>
          <w:tcPr>
            <w:tcW w:w="1869" w:type="dxa"/>
          </w:tcPr>
          <w:p w:rsidR="00072BAF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82" w:type="dxa"/>
          </w:tcPr>
          <w:p w:rsidR="00072BAF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Исполнительство (по направлениям)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3B6">
              <w:rPr>
                <w:rFonts w:ascii="Times New Roman" w:hAnsi="Times New Roman"/>
                <w:sz w:val="24"/>
                <w:szCs w:val="24"/>
              </w:rPr>
              <w:t>Методические и практические основы управления художественно-творческим коллективом (симфоническим оркестром)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1982" w:type="dxa"/>
          </w:tcPr>
          <w:p w:rsidR="00072BAF" w:rsidRPr="009B1DC4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180 </w:t>
            </w:r>
            <w:r w:rsidR="00072BAF" w:rsidRPr="00BA2476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Методические основы преподавания музыкально-теоретических дисциплин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46 800,00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547">
              <w:rPr>
                <w:rFonts w:ascii="Times New Roman" w:hAnsi="Times New Roman"/>
                <w:sz w:val="24"/>
                <w:szCs w:val="24"/>
              </w:rPr>
              <w:t>Методические основы преподавания специального фортепиано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46 800,00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Методические основы преподавания фортепиано в учреждениях дополнительного образования детей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46 800,00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8E4547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42A">
              <w:rPr>
                <w:rFonts w:ascii="Times New Roman" w:hAnsi="Times New Roman"/>
                <w:sz w:val="24"/>
                <w:szCs w:val="24"/>
              </w:rPr>
              <w:t>Музыкально-инструментальное искусство (по видам инструментов)</w:t>
            </w:r>
          </w:p>
        </w:tc>
        <w:tc>
          <w:tcPr>
            <w:tcW w:w="1869" w:type="dxa"/>
          </w:tcPr>
          <w:p w:rsidR="00072BAF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42A"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D341FD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 xml:space="preserve">Народные инструменты (по направлениям подготовки) </w:t>
            </w:r>
          </w:p>
        </w:tc>
        <w:tc>
          <w:tcPr>
            <w:tcW w:w="1869" w:type="dxa"/>
          </w:tcPr>
          <w:p w:rsidR="00072BAF" w:rsidRPr="00D341FD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D341FD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D341FD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Оркестровые инструменты (по направлениям подготовки)</w:t>
            </w:r>
          </w:p>
        </w:tc>
        <w:tc>
          <w:tcPr>
            <w:tcW w:w="1869" w:type="dxa"/>
          </w:tcPr>
          <w:p w:rsidR="00072BAF" w:rsidRPr="00D341FD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D341FD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2BB1">
              <w:rPr>
                <w:rFonts w:ascii="Times New Roman" w:hAnsi="Times New Roman"/>
                <w:sz w:val="24"/>
                <w:szCs w:val="24"/>
              </w:rPr>
              <w:t>Оркестровые инструменты (скрипка)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1982" w:type="dxa"/>
          </w:tcPr>
          <w:p w:rsidR="00072BAF" w:rsidRPr="00435DE9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270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27CF">
              <w:rPr>
                <w:rFonts w:ascii="Times New Roman" w:hAnsi="Times New Roman"/>
                <w:sz w:val="24"/>
                <w:szCs w:val="24"/>
              </w:rPr>
              <w:t xml:space="preserve">Основы вокальной педагогики </w:t>
            </w:r>
            <w:r w:rsidRPr="006F27CF">
              <w:rPr>
                <w:rFonts w:ascii="Times New Roman" w:hAnsi="Times New Roman"/>
                <w:sz w:val="24"/>
                <w:szCs w:val="24"/>
              </w:rPr>
              <w:lastRenderedPageBreak/>
              <w:t>академического пения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lastRenderedPageBreak/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Руководство студией эстрадно-джазового пения</w:t>
            </w:r>
          </w:p>
        </w:tc>
        <w:tc>
          <w:tcPr>
            <w:tcW w:w="1869" w:type="dxa"/>
          </w:tcPr>
          <w:p w:rsidR="00072BAF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D341FD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03D">
              <w:rPr>
                <w:rFonts w:ascii="Times New Roman" w:hAnsi="Times New Roman"/>
                <w:sz w:val="24"/>
                <w:szCs w:val="24"/>
              </w:rPr>
              <w:t>Руководство эстрадно-джазовым коллективом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Эстрадно-джазовый вокал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8E4547" w:rsidRPr="00435DE9" w:rsidTr="0008170E">
        <w:trPr>
          <w:jc w:val="center"/>
        </w:trPr>
        <w:tc>
          <w:tcPr>
            <w:tcW w:w="9214" w:type="dxa"/>
            <w:gridSpan w:val="4"/>
          </w:tcPr>
          <w:p w:rsidR="008E4547" w:rsidRPr="000E369F" w:rsidRDefault="008E4547" w:rsidP="007B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по социально-</w:t>
            </w:r>
            <w:r w:rsidRPr="000E369F">
              <w:rPr>
                <w:rFonts w:ascii="Times New Roman" w:hAnsi="Times New Roman"/>
                <w:b/>
                <w:sz w:val="24"/>
                <w:szCs w:val="24"/>
              </w:rPr>
              <w:t>культурной деятельности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35DE9">
              <w:rPr>
                <w:rFonts w:ascii="Times New Roman" w:hAnsi="Times New Roman"/>
                <w:sz w:val="24"/>
                <w:szCs w:val="24"/>
              </w:rPr>
              <w:t>иблиотечно</w:t>
            </w:r>
            <w:r>
              <w:rPr>
                <w:rFonts w:ascii="Times New Roman" w:hAnsi="Times New Roman"/>
                <w:sz w:val="24"/>
                <w:szCs w:val="24"/>
              </w:rPr>
              <w:t>е дело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34 600,00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690D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03D">
              <w:rPr>
                <w:rFonts w:ascii="Times New Roman" w:hAnsi="Times New Roman"/>
                <w:sz w:val="24"/>
                <w:szCs w:val="24"/>
              </w:rPr>
              <w:t>Искусствоведение и музейно-выст</w:t>
            </w:r>
            <w:r w:rsidR="00690DE4">
              <w:rPr>
                <w:rFonts w:ascii="Times New Roman" w:hAnsi="Times New Roman"/>
                <w:sz w:val="24"/>
                <w:szCs w:val="24"/>
              </w:rPr>
              <w:t>а</w:t>
            </w:r>
            <w:r w:rsidRPr="0026403D">
              <w:rPr>
                <w:rFonts w:ascii="Times New Roman" w:hAnsi="Times New Roman"/>
                <w:sz w:val="24"/>
                <w:szCs w:val="24"/>
              </w:rPr>
              <w:t>вочная деятельность</w:t>
            </w:r>
          </w:p>
        </w:tc>
        <w:tc>
          <w:tcPr>
            <w:tcW w:w="1869" w:type="dxa"/>
          </w:tcPr>
          <w:p w:rsidR="00072BAF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982" w:type="dxa"/>
          </w:tcPr>
          <w:p w:rsidR="00072BAF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68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Менеджмент в сфере культуры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31 500,00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Модельные библиотеки в социокультурной среде региона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44 600,00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Основы профессиональной деятельности экскурсовода (гида)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2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8 2</w:t>
            </w:r>
            <w:r w:rsidRPr="00152AB5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Современный библиотекарь образовательного учреждения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44 600,00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в креативных индустриях</w:t>
            </w:r>
          </w:p>
        </w:tc>
        <w:tc>
          <w:tcPr>
            <w:tcW w:w="1869" w:type="dxa"/>
          </w:tcPr>
          <w:p w:rsidR="00072BAF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82" w:type="dxa"/>
          </w:tcPr>
          <w:p w:rsidR="00072BAF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8E4547" w:rsidRPr="00435DE9" w:rsidTr="0008170E">
        <w:trPr>
          <w:trHeight w:val="525"/>
          <w:jc w:val="center"/>
        </w:trPr>
        <w:tc>
          <w:tcPr>
            <w:tcW w:w="9214" w:type="dxa"/>
            <w:gridSpan w:val="4"/>
          </w:tcPr>
          <w:p w:rsidR="008E4547" w:rsidRPr="000E369F" w:rsidRDefault="008E4547" w:rsidP="007B38AD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69F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по режиссуре и актерскому мастерству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Актерское мастерство</w:t>
            </w:r>
          </w:p>
        </w:tc>
        <w:tc>
          <w:tcPr>
            <w:tcW w:w="1869" w:type="dxa"/>
          </w:tcPr>
          <w:p w:rsidR="00072BAF" w:rsidRPr="00BE6BD7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</w:t>
            </w:r>
          </w:p>
        </w:tc>
        <w:tc>
          <w:tcPr>
            <w:tcW w:w="1982" w:type="dxa"/>
          </w:tcPr>
          <w:p w:rsidR="00072BAF" w:rsidRPr="003548A0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 </w:t>
            </w:r>
            <w:r w:rsidR="00072BAF" w:rsidRPr="003548A0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Педагогика театрального творчества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Режиссура и продюсирование театрализованных представлений и праздников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Режиссура любительского театра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1F2">
              <w:rPr>
                <w:rFonts w:ascii="Times New Roman" w:hAnsi="Times New Roman"/>
                <w:sz w:val="24"/>
                <w:szCs w:val="24"/>
              </w:rPr>
              <w:t>48 200,00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Режиссура праздников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2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52AB5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8E4547" w:rsidRPr="00435DE9" w:rsidTr="0008170E">
        <w:trPr>
          <w:jc w:val="center"/>
        </w:trPr>
        <w:tc>
          <w:tcPr>
            <w:tcW w:w="9214" w:type="dxa"/>
            <w:gridSpan w:val="4"/>
          </w:tcPr>
          <w:p w:rsidR="008E4547" w:rsidRPr="000E369F" w:rsidRDefault="008E4547" w:rsidP="007B38A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69F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по дизайну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</w:t>
            </w:r>
            <w:r w:rsidRPr="00435DE9">
              <w:rPr>
                <w:rFonts w:ascii="Times New Roman" w:hAnsi="Times New Roman"/>
                <w:sz w:val="24"/>
                <w:szCs w:val="24"/>
              </w:rPr>
              <w:t>айн одежды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866</w:t>
            </w:r>
          </w:p>
        </w:tc>
        <w:tc>
          <w:tcPr>
            <w:tcW w:w="1982" w:type="dxa"/>
          </w:tcPr>
          <w:p w:rsidR="00072BAF" w:rsidRPr="00435DE9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600,00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982" w:type="dxa"/>
          </w:tcPr>
          <w:p w:rsidR="00072BAF" w:rsidRPr="00435DE9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Руководство студией декоративно-прикладного искусства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</w:t>
            </w:r>
          </w:p>
        </w:tc>
        <w:tc>
          <w:tcPr>
            <w:tcW w:w="1982" w:type="dxa"/>
          </w:tcPr>
          <w:p w:rsidR="00072BAF" w:rsidRPr="00435DE9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78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Ткачество</w:t>
            </w:r>
          </w:p>
        </w:tc>
        <w:tc>
          <w:tcPr>
            <w:tcW w:w="1869" w:type="dxa"/>
          </w:tcPr>
          <w:p w:rsidR="00072BAF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982" w:type="dxa"/>
          </w:tcPr>
          <w:p w:rsidR="00072BAF" w:rsidRDefault="00EB2427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102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000, 00</w:t>
            </w:r>
          </w:p>
        </w:tc>
      </w:tr>
      <w:tr w:rsidR="008E4547" w:rsidRPr="00435DE9" w:rsidTr="0008170E">
        <w:trPr>
          <w:jc w:val="center"/>
        </w:trPr>
        <w:tc>
          <w:tcPr>
            <w:tcW w:w="9214" w:type="dxa"/>
            <w:gridSpan w:val="4"/>
          </w:tcPr>
          <w:p w:rsidR="008E4547" w:rsidRDefault="008E4547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 хореографии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Педагог-хореограф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2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52AB5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Руководство хореографическим коллективом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Хореография (</w:t>
            </w:r>
            <w:r>
              <w:rPr>
                <w:rFonts w:ascii="Times New Roman" w:hAnsi="Times New Roman"/>
                <w:sz w:val="24"/>
                <w:szCs w:val="24"/>
              </w:rPr>
              <w:t>по направлениям подготовки</w:t>
            </w:r>
            <w:r w:rsidRPr="00435D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141 000,00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0E369F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9D187D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187D">
              <w:rPr>
                <w:rFonts w:ascii="Times New Roman" w:hAnsi="Times New Roman"/>
                <w:sz w:val="24"/>
                <w:szCs w:val="24"/>
              </w:rPr>
              <w:t xml:space="preserve">Этнохореография </w:t>
            </w:r>
          </w:p>
        </w:tc>
        <w:tc>
          <w:tcPr>
            <w:tcW w:w="1869" w:type="dxa"/>
          </w:tcPr>
          <w:p w:rsidR="00072BAF" w:rsidRPr="009D187D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87D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9D187D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187D">
              <w:rPr>
                <w:rFonts w:ascii="Times New Roman" w:hAnsi="Times New Roman"/>
                <w:sz w:val="24"/>
                <w:szCs w:val="24"/>
              </w:rPr>
              <w:t>50 000,00</w:t>
            </w:r>
          </w:p>
        </w:tc>
      </w:tr>
      <w:tr w:rsidR="008E4547" w:rsidRPr="007940F3" w:rsidTr="0008170E">
        <w:trPr>
          <w:jc w:val="center"/>
        </w:trPr>
        <w:tc>
          <w:tcPr>
            <w:tcW w:w="9214" w:type="dxa"/>
            <w:gridSpan w:val="4"/>
          </w:tcPr>
          <w:p w:rsidR="008E4547" w:rsidRPr="000E369F" w:rsidRDefault="008E4547" w:rsidP="007B38AD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69F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других направлений</w:t>
            </w:r>
          </w:p>
        </w:tc>
      </w:tr>
      <w:tr w:rsidR="00072BAF" w:rsidRPr="00435DE9" w:rsidTr="0008170E">
        <w:trPr>
          <w:jc w:val="center"/>
        </w:trPr>
        <w:tc>
          <w:tcPr>
            <w:tcW w:w="851" w:type="dxa"/>
          </w:tcPr>
          <w:p w:rsidR="00072BAF" w:rsidRPr="00F835F3" w:rsidRDefault="00072BAF" w:rsidP="007B38AD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5DE9">
              <w:rPr>
                <w:rFonts w:ascii="Times New Roman" w:hAnsi="Times New Roman"/>
                <w:sz w:val="24"/>
                <w:szCs w:val="24"/>
              </w:rPr>
              <w:t>по направлениям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подготовки)</w:t>
            </w:r>
          </w:p>
        </w:tc>
        <w:tc>
          <w:tcPr>
            <w:tcW w:w="1869" w:type="dxa"/>
          </w:tcPr>
          <w:p w:rsidR="00072BAF" w:rsidRPr="00435DE9" w:rsidRDefault="00072BAF" w:rsidP="007B38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072BAF" w:rsidRPr="00435DE9" w:rsidRDefault="00072BAF" w:rsidP="007B3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2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52AB5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C84640" w:rsidRPr="00435DE9" w:rsidTr="0008170E">
        <w:trPr>
          <w:jc w:val="center"/>
        </w:trPr>
        <w:tc>
          <w:tcPr>
            <w:tcW w:w="851" w:type="dxa"/>
          </w:tcPr>
          <w:p w:rsidR="00C84640" w:rsidRPr="00F835F3" w:rsidRDefault="00C84640" w:rsidP="00C8464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C84640" w:rsidRPr="006B4AF0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4AF0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 в сфере культуры</w:t>
            </w:r>
          </w:p>
        </w:tc>
        <w:tc>
          <w:tcPr>
            <w:tcW w:w="1869" w:type="dxa"/>
          </w:tcPr>
          <w:p w:rsidR="00C84640" w:rsidRPr="006B4AF0" w:rsidRDefault="00C84640" w:rsidP="00C8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AF0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982" w:type="dxa"/>
          </w:tcPr>
          <w:p w:rsidR="00C84640" w:rsidRPr="00435DE9" w:rsidRDefault="00C84640" w:rsidP="006B4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4AF0">
              <w:rPr>
                <w:rFonts w:ascii="Times New Roman" w:hAnsi="Times New Roman"/>
                <w:sz w:val="24"/>
                <w:szCs w:val="24"/>
              </w:rPr>
              <w:t>4</w:t>
            </w:r>
            <w:r w:rsidR="006B4AF0" w:rsidRPr="006B4AF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6B4AF0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C84640" w:rsidRPr="00435DE9" w:rsidTr="0008170E">
        <w:trPr>
          <w:jc w:val="center"/>
        </w:trPr>
        <w:tc>
          <w:tcPr>
            <w:tcW w:w="851" w:type="dxa"/>
          </w:tcPr>
          <w:p w:rsidR="00C84640" w:rsidRPr="00F835F3" w:rsidRDefault="00C84640" w:rsidP="00C8464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Педагогика и психология дошкольного образования</w:t>
            </w:r>
          </w:p>
        </w:tc>
        <w:tc>
          <w:tcPr>
            <w:tcW w:w="1869" w:type="dxa"/>
          </w:tcPr>
          <w:p w:rsidR="00C84640" w:rsidRPr="00435DE9" w:rsidRDefault="00C84640" w:rsidP="00C8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198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 w:rsidRPr="00152AB5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C84640" w:rsidRPr="00435DE9" w:rsidTr="0008170E">
        <w:trPr>
          <w:jc w:val="center"/>
        </w:trPr>
        <w:tc>
          <w:tcPr>
            <w:tcW w:w="851" w:type="dxa"/>
          </w:tcPr>
          <w:p w:rsidR="00C84640" w:rsidRPr="00F835F3" w:rsidRDefault="00C84640" w:rsidP="00C8464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Психология межличностного и профессионального общения</w:t>
            </w:r>
          </w:p>
        </w:tc>
        <w:tc>
          <w:tcPr>
            <w:tcW w:w="1869" w:type="dxa"/>
          </w:tcPr>
          <w:p w:rsidR="00C84640" w:rsidRPr="00435DE9" w:rsidRDefault="00C84640" w:rsidP="00C8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198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33 260,00</w:t>
            </w:r>
          </w:p>
        </w:tc>
      </w:tr>
      <w:tr w:rsidR="00C84640" w:rsidRPr="00435DE9" w:rsidTr="0008170E">
        <w:trPr>
          <w:jc w:val="center"/>
        </w:trPr>
        <w:tc>
          <w:tcPr>
            <w:tcW w:w="851" w:type="dxa"/>
          </w:tcPr>
          <w:p w:rsidR="00C84640" w:rsidRPr="000E369F" w:rsidRDefault="00C84640" w:rsidP="00C8464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Создание цифрового портфолио</w:t>
            </w:r>
          </w:p>
        </w:tc>
        <w:tc>
          <w:tcPr>
            <w:tcW w:w="1869" w:type="dxa"/>
          </w:tcPr>
          <w:p w:rsidR="00C84640" w:rsidRPr="00435DE9" w:rsidRDefault="00C84640" w:rsidP="00C8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98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2BB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12BB1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C84640" w:rsidRPr="00435DE9" w:rsidTr="0008170E">
        <w:trPr>
          <w:jc w:val="center"/>
        </w:trPr>
        <w:tc>
          <w:tcPr>
            <w:tcW w:w="851" w:type="dxa"/>
          </w:tcPr>
          <w:p w:rsidR="00C84640" w:rsidRPr="000E369F" w:rsidRDefault="00C84640" w:rsidP="00C8464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Студийная звукорежиссура</w:t>
            </w:r>
          </w:p>
        </w:tc>
        <w:tc>
          <w:tcPr>
            <w:tcW w:w="1869" w:type="dxa"/>
          </w:tcPr>
          <w:p w:rsidR="00C84640" w:rsidRPr="00435DE9" w:rsidRDefault="00C84640" w:rsidP="00C8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982" w:type="dxa"/>
          </w:tcPr>
          <w:p w:rsidR="00C84640" w:rsidRPr="00435DE9" w:rsidRDefault="00C84640" w:rsidP="00C84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68 000,00</w:t>
            </w:r>
          </w:p>
        </w:tc>
      </w:tr>
    </w:tbl>
    <w:p w:rsidR="0008170E" w:rsidRPr="00734DE4" w:rsidRDefault="0008170E" w:rsidP="006B4AF0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734DE4">
        <w:rPr>
          <w:rFonts w:ascii="Times New Roman" w:hAnsi="Times New Roman"/>
          <w:b/>
          <w:sz w:val="24"/>
          <w:szCs w:val="24"/>
        </w:rPr>
        <w:lastRenderedPageBreak/>
        <w:t>Программы дополнительного профессионального образования</w:t>
      </w:r>
    </w:p>
    <w:p w:rsidR="0008170E" w:rsidRDefault="0008170E" w:rsidP="006B4AF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34DE4">
        <w:rPr>
          <w:rFonts w:ascii="Times New Roman" w:hAnsi="Times New Roman"/>
          <w:b/>
          <w:sz w:val="24"/>
          <w:szCs w:val="24"/>
        </w:rPr>
        <w:t>(программы повышения квалификации)</w:t>
      </w:r>
    </w:p>
    <w:p w:rsidR="0008170E" w:rsidRDefault="0008170E" w:rsidP="0008170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214" w:type="dxa"/>
        <w:tblInd w:w="392" w:type="dxa"/>
        <w:tblLook w:val="04A0" w:firstRow="1" w:lastRow="0" w:firstColumn="1" w:lastColumn="0" w:noHBand="0" w:noVBand="1"/>
      </w:tblPr>
      <w:tblGrid>
        <w:gridCol w:w="850"/>
        <w:gridCol w:w="4536"/>
        <w:gridCol w:w="1985"/>
        <w:gridCol w:w="1843"/>
      </w:tblGrid>
      <w:tr w:rsidR="0008170E" w:rsidRPr="007940F3" w:rsidTr="00EF6B32">
        <w:tc>
          <w:tcPr>
            <w:tcW w:w="850" w:type="dxa"/>
          </w:tcPr>
          <w:p w:rsidR="0008170E" w:rsidRPr="007940F3" w:rsidRDefault="0008170E" w:rsidP="007B38A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08170E" w:rsidRPr="007940F3" w:rsidRDefault="0008170E" w:rsidP="007B38A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 дополнительного профессионального образования</w:t>
            </w:r>
          </w:p>
        </w:tc>
        <w:tc>
          <w:tcPr>
            <w:tcW w:w="1985" w:type="dxa"/>
          </w:tcPr>
          <w:p w:rsidR="0008170E" w:rsidRPr="007940F3" w:rsidRDefault="0008170E" w:rsidP="007B38A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Объем программы (кол-во академических часов)*</w:t>
            </w:r>
          </w:p>
        </w:tc>
        <w:tc>
          <w:tcPr>
            <w:tcW w:w="1843" w:type="dxa"/>
          </w:tcPr>
          <w:p w:rsidR="00EF6B32" w:rsidRDefault="0008170E" w:rsidP="007B38A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>Стоимость в рублях</w:t>
            </w:r>
          </w:p>
          <w:p w:rsidR="0008170E" w:rsidRPr="007940F3" w:rsidRDefault="0008170E" w:rsidP="007B38A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0F3">
              <w:rPr>
                <w:rFonts w:ascii="Times New Roman" w:hAnsi="Times New Roman"/>
                <w:b/>
                <w:sz w:val="24"/>
                <w:szCs w:val="24"/>
              </w:rPr>
              <w:t xml:space="preserve"> (на одного слушателя программы)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Академия творчества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4 600,00</w:t>
            </w:r>
          </w:p>
        </w:tc>
      </w:tr>
      <w:tr w:rsidR="00CA74B0" w:rsidTr="00EF6B32">
        <w:tc>
          <w:tcPr>
            <w:tcW w:w="850" w:type="dxa"/>
          </w:tcPr>
          <w:p w:rsidR="00CA74B0" w:rsidRPr="000E369F" w:rsidRDefault="00CA74B0" w:rsidP="00CA74B0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CA74B0" w:rsidRDefault="00CA74B0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Дизайн модной коллекции. Проектирование и совершенствование</w:t>
            </w:r>
          </w:p>
        </w:tc>
        <w:tc>
          <w:tcPr>
            <w:tcW w:w="1985" w:type="dxa"/>
          </w:tcPr>
          <w:p w:rsidR="00CA74B0" w:rsidRDefault="00CA74B0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CA74B0" w:rsidRDefault="00CA74B0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9 100, 00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1048">
              <w:rPr>
                <w:rFonts w:ascii="Times New Roman" w:hAnsi="Times New Roman"/>
                <w:sz w:val="24"/>
                <w:szCs w:val="24"/>
              </w:rPr>
              <w:t>Дирижирование оркестром народных инструментов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Звукорежиссура музыкальных программ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1048">
              <w:rPr>
                <w:rFonts w:ascii="Times New Roman" w:hAnsi="Times New Roman"/>
                <w:sz w:val="24"/>
                <w:szCs w:val="24"/>
              </w:rPr>
              <w:t>Инновационные технологии преподавания (аккордеон)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6779">
              <w:rPr>
                <w:rFonts w:ascii="Times New Roman" w:hAnsi="Times New Roman"/>
                <w:sz w:val="24"/>
                <w:szCs w:val="24"/>
              </w:rPr>
              <w:t>Исполнительская интерпретация фортепианных произведений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1A66">
              <w:rPr>
                <w:rFonts w:ascii="Times New Roman" w:hAnsi="Times New Roman"/>
                <w:sz w:val="24"/>
                <w:szCs w:val="24"/>
              </w:rPr>
              <w:t>Исполнительское мастерство концертмейстера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4 600,00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Исполнительское мастерство преподавателя-хореографа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Классический танец в различных образовательных системах. Педагогический аспект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5 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 xml:space="preserve">Компьютерные технологии и музыкальные редакторы в сфере культуры и искусств 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7</w:t>
            </w:r>
            <w:r w:rsidR="00072BAF" w:rsidRPr="00D341FD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1048">
              <w:rPr>
                <w:rFonts w:ascii="Times New Roman" w:hAnsi="Times New Roman"/>
                <w:sz w:val="24"/>
                <w:szCs w:val="24"/>
              </w:rPr>
              <w:t>Концертмейстерский класс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Методические аспекты преподавания в классе фортепиано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6779">
              <w:rPr>
                <w:rFonts w:ascii="Times New Roman" w:hAnsi="Times New Roman"/>
                <w:sz w:val="24"/>
                <w:szCs w:val="24"/>
              </w:rPr>
              <w:t>Методические основы преподавания музыкально-теоретических дисциплин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Методические основы профессиональной деятельности педагога дополнительного образования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6779">
              <w:rPr>
                <w:rFonts w:ascii="Times New Roman" w:hAnsi="Times New Roman"/>
                <w:sz w:val="24"/>
                <w:szCs w:val="24"/>
              </w:rPr>
              <w:t>Методологическая культура педагога-музыканта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73B6">
              <w:rPr>
                <w:rFonts w:ascii="Times New Roman" w:hAnsi="Times New Roman"/>
                <w:sz w:val="24"/>
                <w:szCs w:val="24"/>
              </w:rPr>
              <w:t>Научно-исследовательская и методическая работа преподавателя дополнительно</w:t>
            </w:r>
            <w:r>
              <w:rPr>
                <w:rFonts w:ascii="Times New Roman" w:hAnsi="Times New Roman"/>
                <w:sz w:val="24"/>
                <w:szCs w:val="24"/>
              </w:rPr>
              <w:t>го образования (дистанционно)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3B6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072BAF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A73B6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Организатор и ведущий праздников</w:t>
            </w:r>
          </w:p>
        </w:tc>
        <w:tc>
          <w:tcPr>
            <w:tcW w:w="1985" w:type="dxa"/>
          </w:tcPr>
          <w:p w:rsidR="00072BAF" w:rsidRPr="00DA73B6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Основы джазового вокала и импровизации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B2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6779">
              <w:rPr>
                <w:rFonts w:ascii="Times New Roman" w:hAnsi="Times New Roman"/>
                <w:sz w:val="24"/>
                <w:szCs w:val="24"/>
              </w:rPr>
              <w:t xml:space="preserve">Педагогика и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A6779">
              <w:rPr>
                <w:rFonts w:ascii="Times New Roman" w:hAnsi="Times New Roman"/>
                <w:sz w:val="24"/>
                <w:szCs w:val="24"/>
              </w:rPr>
              <w:t>сихология музыкально-исполнительской деятельности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>4 600,00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Педагогические методы и подходы к обучению сольному пению (по направлениям подготовки)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B2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Подготовка к кандидатскому экзамену «Теория и история культуры, искусства»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B2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Постановочная работа педагога в сфере современной праздничной культуры 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072BAF">
              <w:rPr>
                <w:rFonts w:ascii="Times New Roman" w:hAnsi="Times New Roman"/>
                <w:sz w:val="24"/>
                <w:szCs w:val="24"/>
              </w:rPr>
              <w:t>600,00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05786">
              <w:rPr>
                <w:rFonts w:ascii="Times New Roman" w:hAnsi="Times New Roman"/>
                <w:sz w:val="24"/>
                <w:szCs w:val="24"/>
              </w:rPr>
              <w:t>Продвижение учреждения культуры в социальных сетях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952AF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Проектная деятельность в креативных индустриях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Профессиональное музыкальное искусство в контексте мировой культуры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E37882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</w:t>
            </w:r>
            <w:r w:rsidRPr="00E3788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профессиональных компетенций библиотекарей в условиях модернизации библиотечного дела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4 600,00</w:t>
            </w:r>
          </w:p>
        </w:tc>
      </w:tr>
      <w:tr w:rsidR="00072BAF" w:rsidRPr="008A433E" w:rsidTr="00EF6B32">
        <w:tc>
          <w:tcPr>
            <w:tcW w:w="850" w:type="dxa"/>
          </w:tcPr>
          <w:p w:rsidR="00072BAF" w:rsidRPr="008A433E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 xml:space="preserve">Развитие технических навыков игры на оркестровых струнных инструментах </w:t>
            </w:r>
          </w:p>
        </w:tc>
        <w:tc>
          <w:tcPr>
            <w:tcW w:w="1985" w:type="dxa"/>
          </w:tcPr>
          <w:p w:rsidR="00072BAF" w:rsidRPr="00D341FD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Pr="00D341FD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B2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Режиссура праздничных мероприятий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6 700,00</w:t>
            </w:r>
          </w:p>
        </w:tc>
      </w:tr>
      <w:tr w:rsidR="00072BAF" w:rsidTr="00EF6B32">
        <w:tc>
          <w:tcPr>
            <w:tcW w:w="850" w:type="dxa"/>
          </w:tcPr>
          <w:p w:rsidR="00072BAF" w:rsidRPr="000E369F" w:rsidRDefault="00072BAF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Режиссура школьного театра</w:t>
            </w:r>
          </w:p>
        </w:tc>
        <w:tc>
          <w:tcPr>
            <w:tcW w:w="1985" w:type="dxa"/>
          </w:tcPr>
          <w:p w:rsidR="00072BAF" w:rsidRDefault="00072BAF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072BAF" w:rsidRDefault="00072BAF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Синтез искусства и моды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460FDD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460FDD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460FDD" w:rsidRPr="008A433E" w:rsidTr="00EF6B32">
        <w:tc>
          <w:tcPr>
            <w:tcW w:w="850" w:type="dxa"/>
          </w:tcPr>
          <w:p w:rsidR="00460FDD" w:rsidRPr="008A433E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Pr="00D341F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Совершенствование профессиональной подготовки преподавателей по классу народных инструментов</w:t>
            </w:r>
          </w:p>
        </w:tc>
        <w:tc>
          <w:tcPr>
            <w:tcW w:w="1985" w:type="dxa"/>
          </w:tcPr>
          <w:p w:rsidR="00460FDD" w:rsidRPr="00D341F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Pr="00D341F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B2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Pr="00435DE9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5DE9">
              <w:rPr>
                <w:rFonts w:ascii="Times New Roman" w:hAnsi="Times New Roman"/>
                <w:sz w:val="24"/>
                <w:szCs w:val="24"/>
              </w:rPr>
              <w:t>Современный библиотекарь образовательного учреждения</w:t>
            </w:r>
          </w:p>
        </w:tc>
        <w:tc>
          <w:tcPr>
            <w:tcW w:w="1985" w:type="dxa"/>
          </w:tcPr>
          <w:p w:rsidR="00460FDD" w:rsidRPr="00435DE9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460FDD" w:rsidRPr="00435DE9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460FDD">
              <w:rPr>
                <w:rFonts w:ascii="Times New Roman" w:hAnsi="Times New Roman"/>
                <w:sz w:val="24"/>
                <w:szCs w:val="24"/>
              </w:rPr>
              <w:t>100, 00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Pr="00435DE9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Современное делопроизводство и архивоведение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Pr="00D341F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1048">
              <w:rPr>
                <w:rFonts w:ascii="Times New Roman" w:hAnsi="Times New Roman"/>
                <w:sz w:val="24"/>
                <w:szCs w:val="24"/>
              </w:rPr>
              <w:t>Современные методики и технологии обучения игре на народных инструментах</w:t>
            </w:r>
          </w:p>
        </w:tc>
        <w:tc>
          <w:tcPr>
            <w:tcW w:w="1985" w:type="dxa"/>
          </w:tcPr>
          <w:p w:rsidR="00460FDD" w:rsidRPr="00D341F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Pr="00D341F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952AF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Pr="00D341F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Современные технологии в работе концертмейстера (фортепиано)</w:t>
            </w:r>
          </w:p>
        </w:tc>
        <w:tc>
          <w:tcPr>
            <w:tcW w:w="1985" w:type="dxa"/>
          </w:tcPr>
          <w:p w:rsidR="00460FDD" w:rsidRPr="00D341F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Pr="00D341FD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460FDD">
              <w:rPr>
                <w:rFonts w:ascii="Times New Roman" w:hAnsi="Times New Roman"/>
                <w:sz w:val="24"/>
                <w:szCs w:val="24"/>
              </w:rPr>
              <w:t>6</w:t>
            </w:r>
            <w:r w:rsidR="00460FDD" w:rsidRPr="00D341FD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цифрового портфолио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</w:t>
            </w:r>
            <w:r w:rsidR="00460FDD">
              <w:rPr>
                <w:rFonts w:ascii="Times New Roman" w:hAnsi="Times New Roman"/>
                <w:sz w:val="24"/>
                <w:szCs w:val="24"/>
              </w:rPr>
              <w:t>000, 00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1048">
              <w:rPr>
                <w:rFonts w:ascii="Times New Roman" w:hAnsi="Times New Roman"/>
                <w:sz w:val="24"/>
                <w:szCs w:val="24"/>
              </w:rPr>
              <w:t>Теория и практика народного инструментального искусства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952AF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речи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Default="00EB2427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 w:rsidR="00460FDD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Pr="00D341F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41FD">
              <w:rPr>
                <w:rFonts w:ascii="Times New Roman" w:hAnsi="Times New Roman"/>
                <w:sz w:val="24"/>
                <w:szCs w:val="24"/>
              </w:rPr>
              <w:t>Традиционные и инновационные подходы в работе с музыкально-песенным фольклором</w:t>
            </w:r>
          </w:p>
        </w:tc>
        <w:tc>
          <w:tcPr>
            <w:tcW w:w="1985" w:type="dxa"/>
          </w:tcPr>
          <w:p w:rsidR="00460FDD" w:rsidRPr="00D341F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</w:tcPr>
          <w:p w:rsidR="00460FDD" w:rsidRPr="00D341F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</w:t>
            </w:r>
            <w:r w:rsidRPr="00D341FD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Pr="006B4AF0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4AF0">
              <w:rPr>
                <w:rFonts w:ascii="Times New Roman" w:hAnsi="Times New Roman"/>
                <w:sz w:val="24"/>
                <w:szCs w:val="24"/>
              </w:rPr>
              <w:t>Туристско-рекреационное проектирование: управленческий аспект</w:t>
            </w:r>
          </w:p>
        </w:tc>
        <w:tc>
          <w:tcPr>
            <w:tcW w:w="1985" w:type="dxa"/>
          </w:tcPr>
          <w:p w:rsidR="00460FDD" w:rsidRPr="006B4AF0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AF0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4AF0">
              <w:rPr>
                <w:rFonts w:ascii="Times New Roman" w:hAnsi="Times New Roman"/>
                <w:sz w:val="24"/>
                <w:szCs w:val="24"/>
              </w:rPr>
              <w:t>5 700,00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1048">
              <w:rPr>
                <w:rFonts w:ascii="Times New Roman" w:hAnsi="Times New Roman"/>
                <w:sz w:val="24"/>
                <w:szCs w:val="24"/>
              </w:rPr>
              <w:t>Хореография в спорте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52A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952AF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Экскурсовод (гид)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Экскурсовод (история и традиционная культура народов Самарского края)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9 100,00</w:t>
            </w:r>
          </w:p>
        </w:tc>
      </w:tr>
      <w:tr w:rsidR="00460FDD" w:rsidTr="00EF6B32">
        <w:tc>
          <w:tcPr>
            <w:tcW w:w="850" w:type="dxa"/>
          </w:tcPr>
          <w:p w:rsidR="00460FDD" w:rsidRPr="000E369F" w:rsidRDefault="00460FDD" w:rsidP="00EF6B3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4695">
              <w:rPr>
                <w:rFonts w:ascii="Times New Roman" w:hAnsi="Times New Roman"/>
                <w:sz w:val="24"/>
                <w:szCs w:val="24"/>
              </w:rPr>
              <w:t>Этнография и этнокультурное проектирование в  дополнительном образовании детей и подростков</w:t>
            </w:r>
          </w:p>
        </w:tc>
        <w:tc>
          <w:tcPr>
            <w:tcW w:w="1985" w:type="dxa"/>
          </w:tcPr>
          <w:p w:rsidR="00460FDD" w:rsidRDefault="00460FD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:rsidR="00460FDD" w:rsidRDefault="00460FDD" w:rsidP="007B38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4695">
              <w:rPr>
                <w:rFonts w:ascii="Times New Roman" w:hAnsi="Times New Roman"/>
                <w:sz w:val="24"/>
                <w:szCs w:val="24"/>
              </w:rPr>
              <w:t>9 100,00</w:t>
            </w:r>
          </w:p>
        </w:tc>
      </w:tr>
    </w:tbl>
    <w:p w:rsidR="0008170E" w:rsidRDefault="0008170E" w:rsidP="0008170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8170E" w:rsidRPr="007940F3" w:rsidRDefault="0008170E" w:rsidP="0008170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940F3">
        <w:rPr>
          <w:rFonts w:ascii="Times New Roman" w:hAnsi="Times New Roman"/>
          <w:b/>
          <w:sz w:val="24"/>
          <w:szCs w:val="24"/>
        </w:rPr>
        <w:t>Дополнительные общеразвивающие программы</w:t>
      </w:r>
    </w:p>
    <w:p w:rsidR="0008170E" w:rsidRDefault="0008170E" w:rsidP="0008170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214" w:type="dxa"/>
        <w:tblInd w:w="391" w:type="dxa"/>
        <w:tblCellMar>
          <w:top w:w="48" w:type="dxa"/>
          <w:left w:w="107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4536"/>
        <w:gridCol w:w="1985"/>
        <w:gridCol w:w="1843"/>
      </w:tblGrid>
      <w:tr w:rsidR="0008170E" w:rsidRPr="007940F3" w:rsidTr="00C57F4A">
        <w:trPr>
          <w:trHeight w:val="1202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EF6B32" w:rsidRDefault="0008170E" w:rsidP="007B38AD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6B3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3029B6" w:rsidRDefault="0008170E" w:rsidP="007B38AD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29B6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  <w:p w:rsidR="0008170E" w:rsidRPr="003029B6" w:rsidRDefault="0008170E" w:rsidP="007B38AD">
            <w:pPr>
              <w:pStyle w:val="a7"/>
              <w:spacing w:line="276" w:lineRule="auto"/>
              <w:jc w:val="center"/>
              <w:rPr>
                <w:b/>
              </w:rPr>
            </w:pPr>
            <w:r w:rsidRPr="003029B6">
              <w:rPr>
                <w:rFonts w:ascii="Times New Roman" w:hAnsi="Times New Roman"/>
                <w:b/>
                <w:sz w:val="24"/>
                <w:szCs w:val="24"/>
              </w:rPr>
              <w:t>дополнительного профессионального образования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6B32" w:rsidRDefault="0008170E" w:rsidP="007B38AD">
            <w:pPr>
              <w:spacing w:after="0" w:line="259" w:lineRule="auto"/>
              <w:ind w:hanging="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29B6">
              <w:rPr>
                <w:rFonts w:ascii="Times New Roman" w:hAnsi="Times New Roman"/>
                <w:b/>
                <w:sz w:val="24"/>
                <w:szCs w:val="24"/>
              </w:rPr>
              <w:t xml:space="preserve">Объем программы </w:t>
            </w:r>
          </w:p>
          <w:p w:rsidR="0008170E" w:rsidRPr="003029B6" w:rsidRDefault="0008170E" w:rsidP="007B38AD">
            <w:pPr>
              <w:spacing w:after="0" w:line="259" w:lineRule="auto"/>
              <w:ind w:hanging="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29B6">
              <w:rPr>
                <w:rFonts w:ascii="Times New Roman" w:hAnsi="Times New Roman"/>
                <w:b/>
                <w:sz w:val="24"/>
                <w:szCs w:val="24"/>
              </w:rPr>
              <w:t>(кол-во академических часов)*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8170E" w:rsidRPr="003029B6" w:rsidRDefault="0008170E" w:rsidP="007B38AD">
            <w:pPr>
              <w:spacing w:after="0" w:line="259" w:lineRule="auto"/>
              <w:ind w:firstLine="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29B6">
              <w:rPr>
                <w:rFonts w:ascii="Times New Roman" w:hAnsi="Times New Roman"/>
                <w:b/>
                <w:sz w:val="24"/>
                <w:szCs w:val="24"/>
              </w:rPr>
              <w:t>Стоимость (на одного участника программы) в рублях</w:t>
            </w:r>
          </w:p>
        </w:tc>
      </w:tr>
      <w:tr w:rsidR="0008170E" w:rsidRPr="007940F3" w:rsidTr="00C57F4A">
        <w:trPr>
          <w:trHeight w:val="325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(подготовка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 (интенсив)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</w:t>
            </w:r>
            <w:r w:rsidR="00E3217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2173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940F3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08170E" w:rsidRPr="007940F3" w:rsidTr="00C57F4A">
        <w:trPr>
          <w:trHeight w:val="32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16 200,00</w:t>
            </w:r>
          </w:p>
        </w:tc>
      </w:tr>
      <w:tr w:rsidR="0008170E" w:rsidRPr="007940F3" w:rsidTr="00C57F4A">
        <w:trPr>
          <w:trHeight w:val="321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940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30 200, 00</w:t>
            </w:r>
          </w:p>
        </w:tc>
      </w:tr>
      <w:tr w:rsidR="0008170E" w:rsidRPr="007940F3" w:rsidTr="00C57F4A">
        <w:trPr>
          <w:trHeight w:val="326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08170E" w:rsidRPr="007940F3" w:rsidRDefault="008029A5" w:rsidP="007B38AD">
            <w:pPr>
              <w:spacing w:after="0" w:line="259" w:lineRule="auto"/>
              <w:ind w:hanging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08170E" w:rsidRPr="007940F3">
              <w:rPr>
                <w:rFonts w:ascii="Times New Roman" w:hAnsi="Times New Roman"/>
                <w:sz w:val="24"/>
                <w:szCs w:val="24"/>
              </w:rPr>
              <w:t>ек</w:t>
            </w:r>
            <w:r w:rsidR="00072BAF">
              <w:rPr>
                <w:rFonts w:ascii="Times New Roman" w:hAnsi="Times New Roman"/>
                <w:sz w:val="24"/>
                <w:szCs w:val="24"/>
              </w:rPr>
              <w:t>оративная композиция и живопись (</w:t>
            </w:r>
            <w:r w:rsidR="0008170E" w:rsidRPr="007940F3">
              <w:rPr>
                <w:rFonts w:ascii="Times New Roman" w:hAnsi="Times New Roman"/>
                <w:sz w:val="24"/>
                <w:szCs w:val="24"/>
              </w:rPr>
              <w:t>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 (интенсив)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15 000,00</w:t>
            </w:r>
          </w:p>
        </w:tc>
      </w:tr>
      <w:tr w:rsidR="0008170E" w:rsidRPr="007940F3" w:rsidTr="00CD53B4">
        <w:trPr>
          <w:trHeight w:val="389"/>
        </w:trPr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16 200,00</w:t>
            </w:r>
          </w:p>
        </w:tc>
      </w:tr>
      <w:tr w:rsidR="0008170E" w:rsidRPr="007940F3" w:rsidTr="00C57F4A">
        <w:trPr>
          <w:trHeight w:val="333"/>
        </w:trPr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30 200, 00</w:t>
            </w:r>
          </w:p>
        </w:tc>
      </w:tr>
      <w:tr w:rsidR="0008170E" w:rsidRPr="007940F3" w:rsidTr="00C57F4A">
        <w:trPr>
          <w:trHeight w:val="323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Звукорежиссура</w:t>
            </w:r>
          </w:p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(подготовка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 (интенсив)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15 000,00</w:t>
            </w:r>
          </w:p>
        </w:tc>
      </w:tr>
      <w:tr w:rsidR="0008170E" w:rsidRPr="007940F3" w:rsidTr="00C57F4A">
        <w:trPr>
          <w:trHeight w:val="32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16 200,00</w:t>
            </w:r>
          </w:p>
        </w:tc>
      </w:tr>
      <w:tr w:rsidR="0008170E" w:rsidRPr="007940F3" w:rsidTr="00C57F4A">
        <w:trPr>
          <w:trHeight w:val="32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30 200, 00</w:t>
            </w:r>
          </w:p>
        </w:tc>
      </w:tr>
      <w:tr w:rsidR="0008170E" w:rsidRPr="007940F3" w:rsidTr="00C57F4A">
        <w:trPr>
          <w:trHeight w:val="326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Хореография</w:t>
            </w:r>
          </w:p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(подготовка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 (интенсив)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15 000,00</w:t>
            </w:r>
          </w:p>
        </w:tc>
      </w:tr>
      <w:tr w:rsidR="0008170E" w:rsidRPr="007940F3" w:rsidTr="00C57F4A">
        <w:trPr>
          <w:trHeight w:val="31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16 200,00</w:t>
            </w:r>
          </w:p>
        </w:tc>
      </w:tr>
      <w:tr w:rsidR="0008170E" w:rsidRPr="007940F3" w:rsidTr="00C57F4A">
        <w:trPr>
          <w:trHeight w:val="325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30 200, 00</w:t>
            </w:r>
          </w:p>
        </w:tc>
      </w:tr>
      <w:tr w:rsidR="0008170E" w:rsidRPr="007940F3" w:rsidTr="00C57F4A">
        <w:trPr>
          <w:trHeight w:val="323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08170E" w:rsidRPr="003029B6" w:rsidRDefault="0008170E" w:rsidP="007B38AD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029B6">
              <w:rPr>
                <w:rFonts w:ascii="Times New Roman" w:hAnsi="Times New Roman"/>
                <w:sz w:val="24"/>
                <w:szCs w:val="24"/>
              </w:rPr>
              <w:t>Основы режиссуры и мастерства актера</w:t>
            </w:r>
          </w:p>
          <w:p w:rsidR="0008170E" w:rsidRPr="007940F3" w:rsidRDefault="0008170E" w:rsidP="007B38AD">
            <w:pPr>
              <w:pStyle w:val="a7"/>
              <w:spacing w:line="276" w:lineRule="auto"/>
            </w:pPr>
            <w:r w:rsidRPr="003029B6">
              <w:rPr>
                <w:rFonts w:ascii="Times New Roman" w:hAnsi="Times New Roman"/>
                <w:sz w:val="24"/>
                <w:szCs w:val="24"/>
              </w:rPr>
              <w:t>(подготовка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 (интенсив)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15 000,00</w:t>
            </w:r>
          </w:p>
        </w:tc>
      </w:tr>
      <w:tr w:rsidR="0008170E" w:rsidRPr="007940F3" w:rsidTr="00C57F4A">
        <w:trPr>
          <w:trHeight w:val="323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16 200,00</w:t>
            </w:r>
          </w:p>
        </w:tc>
      </w:tr>
      <w:tr w:rsidR="0008170E" w:rsidRPr="007940F3" w:rsidTr="00C57F4A">
        <w:trPr>
          <w:trHeight w:val="323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30 200, 00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35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Режиссура театрализованных представлений и праздников (подготовка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 (интенсив)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15 000,00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22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16 200,00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37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30 200, 00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947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/>
              <w:ind w:hanging="5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Исполнительство (по направлениям подготовки)</w:t>
            </w:r>
          </w:p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(подготовка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EB2427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  <w:r w:rsidR="00EB2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32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Музыкально-теоретические предметы</w:t>
            </w:r>
          </w:p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(гармония, сольфеджио)</w:t>
            </w:r>
          </w:p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(подготовка к поступлению в вуз)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16 (интенсив)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15 000,00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31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7B38AD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16 200,00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16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7B38AD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5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E32173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30 200, 00</w:t>
            </w:r>
          </w:p>
        </w:tc>
      </w:tr>
      <w:tr w:rsidR="00AE1F8D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971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E1F8D" w:rsidRPr="007940F3" w:rsidRDefault="007B38A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AE1F8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AE1F8D" w:rsidRPr="007940F3" w:rsidRDefault="00AE1F8D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Театральный резерв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C5049" w:rsidRDefault="000C5049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1F8D" w:rsidRPr="007940F3" w:rsidRDefault="00AE1F8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256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E1F8D" w:rsidRDefault="00AE1F8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47 200,00</w:t>
            </w:r>
          </w:p>
          <w:p w:rsidR="00457920" w:rsidRDefault="00AE1F8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(5 900,00 </w:t>
            </w:r>
          </w:p>
          <w:p w:rsidR="00AE1F8D" w:rsidRPr="007940F3" w:rsidRDefault="00AE1F8D" w:rsidP="007B38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месяц)</w:t>
            </w:r>
          </w:p>
        </w:tc>
      </w:tr>
      <w:tr w:rsidR="0008170E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2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7B38AD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0817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170E" w:rsidRPr="007940F3" w:rsidRDefault="0008170E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940F3">
              <w:rPr>
                <w:rFonts w:ascii="Times New Roman" w:hAnsi="Times New Roman"/>
                <w:sz w:val="24"/>
                <w:szCs w:val="24"/>
              </w:rPr>
              <w:t>Театр праздника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70E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32173">
              <w:rPr>
                <w:rFonts w:ascii="Times New Roman" w:hAnsi="Times New Roman"/>
                <w:sz w:val="24"/>
                <w:szCs w:val="24"/>
              </w:rPr>
              <w:t>1 6</w:t>
            </w:r>
            <w:r>
              <w:rPr>
                <w:rFonts w:ascii="Times New Roman" w:hAnsi="Times New Roman"/>
                <w:sz w:val="24"/>
                <w:szCs w:val="24"/>
              </w:rPr>
              <w:t>00,00</w:t>
            </w:r>
          </w:p>
          <w:p w:rsidR="00457920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</w:t>
            </w:r>
            <w:r w:rsidR="00E32173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00,00 </w:t>
            </w:r>
          </w:p>
          <w:p w:rsidR="0008170E" w:rsidRPr="007940F3" w:rsidRDefault="0008170E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месяц)</w:t>
            </w:r>
          </w:p>
        </w:tc>
      </w:tr>
      <w:tr w:rsidR="008C67A1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2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Default="007B38AD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8C67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67A1" w:rsidRPr="00457920" w:rsidRDefault="00457920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DJ</w:t>
            </w:r>
            <w:r w:rsidRPr="0045792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курс: от А до 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Pr="008C67A1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7A1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41 600,00</w:t>
            </w:r>
          </w:p>
          <w:p w:rsidR="00457920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(5 200,00 </w:t>
            </w:r>
          </w:p>
          <w:p w:rsidR="008C67A1" w:rsidRPr="007940F3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месяц)</w:t>
            </w:r>
          </w:p>
        </w:tc>
      </w:tr>
      <w:tr w:rsidR="008C67A1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2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B38A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67A1" w:rsidRPr="002527DB" w:rsidRDefault="008C67A1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527DB">
              <w:rPr>
                <w:rFonts w:ascii="Times New Roman" w:hAnsi="Times New Roman"/>
                <w:sz w:val="24"/>
                <w:szCs w:val="24"/>
              </w:rPr>
              <w:t>Русская и американская чечётка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Pr="002527DB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DB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41 600,00</w:t>
            </w:r>
          </w:p>
          <w:p w:rsidR="008C67A1" w:rsidRPr="007940F3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(5 200,00 в месяц)</w:t>
            </w:r>
          </w:p>
        </w:tc>
      </w:tr>
      <w:tr w:rsidR="008C67A1" w:rsidRPr="007940F3" w:rsidTr="00C57F4A">
        <w:tblPrEx>
          <w:tblCellMar>
            <w:top w:w="46" w:type="dxa"/>
            <w:left w:w="110" w:type="dxa"/>
            <w:bottom w:w="0" w:type="dxa"/>
            <w:right w:w="144" w:type="dxa"/>
          </w:tblCellMar>
        </w:tblPrEx>
        <w:trPr>
          <w:trHeight w:val="329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B38A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67A1" w:rsidRPr="002527DB" w:rsidRDefault="008C67A1" w:rsidP="007B38A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527DB">
              <w:rPr>
                <w:rFonts w:ascii="Times New Roman" w:hAnsi="Times New Roman"/>
                <w:sz w:val="24"/>
                <w:szCs w:val="24"/>
              </w:rPr>
              <w:t>Степ (ирландский)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Pr="002527DB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7DB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C67A1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41 600,00</w:t>
            </w:r>
          </w:p>
          <w:p w:rsidR="008C67A1" w:rsidRPr="007940F3" w:rsidRDefault="008C67A1" w:rsidP="007B38A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(5 200,00 в месяц)</w:t>
            </w:r>
          </w:p>
        </w:tc>
      </w:tr>
    </w:tbl>
    <w:p w:rsidR="0008170E" w:rsidRDefault="0008170E" w:rsidP="0008170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8170E" w:rsidRPr="00B66B58" w:rsidRDefault="0008170E" w:rsidP="0008170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66B58">
        <w:rPr>
          <w:rFonts w:ascii="Times New Roman" w:hAnsi="Times New Roman"/>
          <w:b/>
          <w:sz w:val="24"/>
          <w:szCs w:val="24"/>
        </w:rPr>
        <w:t>Подготовительные курсы</w:t>
      </w:r>
    </w:p>
    <w:p w:rsidR="0008170E" w:rsidRPr="00B66B58" w:rsidRDefault="0008170E" w:rsidP="0008170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66B58">
        <w:rPr>
          <w:rFonts w:ascii="Times New Roman" w:hAnsi="Times New Roman"/>
          <w:b/>
          <w:sz w:val="24"/>
          <w:szCs w:val="24"/>
        </w:rPr>
        <w:t>для граждан иностранных государств и лиц без гражданства</w:t>
      </w:r>
    </w:p>
    <w:p w:rsidR="0008170E" w:rsidRDefault="0008170E" w:rsidP="0008170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53" w:tblpY="141"/>
        <w:tblOverlap w:val="never"/>
        <w:tblW w:w="0" w:type="auto"/>
        <w:tblLook w:val="04A0" w:firstRow="1" w:lastRow="0" w:firstColumn="1" w:lastColumn="0" w:noHBand="0" w:noVBand="1"/>
      </w:tblPr>
      <w:tblGrid>
        <w:gridCol w:w="993"/>
        <w:gridCol w:w="4498"/>
        <w:gridCol w:w="1881"/>
        <w:gridCol w:w="1950"/>
      </w:tblGrid>
      <w:tr w:rsidR="0008170E" w:rsidRPr="000A3712" w:rsidTr="00C57F4A">
        <w:tc>
          <w:tcPr>
            <w:tcW w:w="993" w:type="dxa"/>
          </w:tcPr>
          <w:p w:rsidR="0008170E" w:rsidRPr="000A3712" w:rsidRDefault="00EF6B32" w:rsidP="00C57F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98" w:type="dxa"/>
          </w:tcPr>
          <w:p w:rsidR="0008170E" w:rsidRPr="000A3712" w:rsidRDefault="0008170E" w:rsidP="00C57F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12">
              <w:rPr>
                <w:rFonts w:ascii="Times New Roman" w:hAnsi="Times New Roman"/>
                <w:b/>
                <w:sz w:val="24"/>
                <w:szCs w:val="24"/>
              </w:rPr>
              <w:t>Название программы</w:t>
            </w:r>
          </w:p>
        </w:tc>
        <w:tc>
          <w:tcPr>
            <w:tcW w:w="1881" w:type="dxa"/>
          </w:tcPr>
          <w:p w:rsidR="00EF6B32" w:rsidRDefault="0008170E" w:rsidP="00C57F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12">
              <w:rPr>
                <w:rFonts w:ascii="Times New Roman" w:hAnsi="Times New Roman"/>
                <w:b/>
                <w:sz w:val="24"/>
                <w:szCs w:val="24"/>
              </w:rPr>
              <w:t>Объем программы</w:t>
            </w:r>
          </w:p>
          <w:p w:rsidR="0008170E" w:rsidRPr="000A3712" w:rsidRDefault="0008170E" w:rsidP="00C57F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12">
              <w:rPr>
                <w:rFonts w:ascii="Times New Roman" w:hAnsi="Times New Roman"/>
                <w:b/>
                <w:sz w:val="24"/>
                <w:szCs w:val="24"/>
              </w:rPr>
              <w:t xml:space="preserve"> (кол-во академических часов)*</w:t>
            </w:r>
          </w:p>
        </w:tc>
        <w:tc>
          <w:tcPr>
            <w:tcW w:w="1950" w:type="dxa"/>
          </w:tcPr>
          <w:p w:rsidR="00EF6B32" w:rsidRDefault="0008170E" w:rsidP="00C57F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12"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 в рублях </w:t>
            </w:r>
          </w:p>
          <w:p w:rsidR="0008170E" w:rsidRPr="000A3712" w:rsidRDefault="0008170E" w:rsidP="00C57F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3712">
              <w:rPr>
                <w:rFonts w:ascii="Times New Roman" w:hAnsi="Times New Roman"/>
                <w:b/>
                <w:sz w:val="24"/>
                <w:szCs w:val="24"/>
              </w:rPr>
              <w:t>(на одного слушателя программы)</w:t>
            </w:r>
          </w:p>
        </w:tc>
      </w:tr>
      <w:tr w:rsidR="0008170E" w:rsidTr="00C57F4A">
        <w:tc>
          <w:tcPr>
            <w:tcW w:w="993" w:type="dxa"/>
            <w:vMerge w:val="restart"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 w:val="restart"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как иностранный</w:t>
            </w: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1950" w:type="dxa"/>
          </w:tcPr>
          <w:p w:rsidR="0008170E" w:rsidRDefault="003319C7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375 </w:t>
            </w:r>
            <w:r w:rsidR="0008170E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08170E" w:rsidTr="00C57F4A">
        <w:tc>
          <w:tcPr>
            <w:tcW w:w="993" w:type="dxa"/>
            <w:vMerge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188 000,00</w:t>
            </w:r>
          </w:p>
        </w:tc>
      </w:tr>
      <w:tr w:rsidR="0008170E" w:rsidTr="00C57F4A">
        <w:tc>
          <w:tcPr>
            <w:tcW w:w="993" w:type="dxa"/>
            <w:vMerge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139 000,00</w:t>
            </w:r>
          </w:p>
        </w:tc>
      </w:tr>
      <w:tr w:rsidR="0008170E" w:rsidTr="00C57F4A">
        <w:tc>
          <w:tcPr>
            <w:tcW w:w="993" w:type="dxa"/>
            <w:vMerge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70 000,00</w:t>
            </w:r>
          </w:p>
        </w:tc>
      </w:tr>
      <w:tr w:rsidR="0008170E" w:rsidTr="00C57F4A">
        <w:tc>
          <w:tcPr>
            <w:tcW w:w="993" w:type="dxa"/>
            <w:vMerge w:val="restart"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 w:val="restart"/>
          </w:tcPr>
          <w:p w:rsidR="0008170E" w:rsidRDefault="00CD53B4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</w:t>
            </w:r>
            <w:r w:rsidR="0008170E">
              <w:rPr>
                <w:rFonts w:ascii="Times New Roman" w:hAnsi="Times New Roman"/>
                <w:sz w:val="24"/>
                <w:szCs w:val="24"/>
              </w:rPr>
              <w:t>теоретические предметы (подготовка к поступлению в вуз)</w:t>
            </w: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139 000,00</w:t>
            </w:r>
          </w:p>
        </w:tc>
      </w:tr>
      <w:tr w:rsidR="0008170E" w:rsidTr="00C57F4A">
        <w:tc>
          <w:tcPr>
            <w:tcW w:w="993" w:type="dxa"/>
            <w:vMerge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70 000,00</w:t>
            </w:r>
          </w:p>
        </w:tc>
      </w:tr>
      <w:tr w:rsidR="0008170E" w:rsidTr="00C57F4A">
        <w:tc>
          <w:tcPr>
            <w:tcW w:w="993" w:type="dxa"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Исполнительство (по направлениям) – подготовка к поступлению в вуз</w:t>
            </w: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282 000,00</w:t>
            </w:r>
          </w:p>
        </w:tc>
      </w:tr>
      <w:tr w:rsidR="0008170E" w:rsidTr="00C57F4A">
        <w:tc>
          <w:tcPr>
            <w:tcW w:w="993" w:type="dxa"/>
            <w:vMerge w:val="restart"/>
          </w:tcPr>
          <w:p w:rsidR="0008170E" w:rsidRPr="00EF6B32" w:rsidRDefault="0008170E" w:rsidP="00C57F4A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 w:val="restart"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Декоративная композиция и живопись</w:t>
            </w:r>
          </w:p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(подготовка к поступлению в вуз)</w:t>
            </w: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139 000,00</w:t>
            </w:r>
          </w:p>
        </w:tc>
      </w:tr>
      <w:tr w:rsidR="0008170E" w:rsidTr="00C57F4A">
        <w:tc>
          <w:tcPr>
            <w:tcW w:w="993" w:type="dxa"/>
            <w:vMerge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8" w:type="dxa"/>
            <w:vMerge/>
          </w:tcPr>
          <w:p w:rsidR="0008170E" w:rsidRDefault="0008170E" w:rsidP="00C57F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72 000</w:t>
            </w:r>
          </w:p>
        </w:tc>
        <w:tc>
          <w:tcPr>
            <w:tcW w:w="1950" w:type="dxa"/>
          </w:tcPr>
          <w:p w:rsidR="0008170E" w:rsidRDefault="0008170E" w:rsidP="00C57F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70 000,00</w:t>
            </w:r>
          </w:p>
        </w:tc>
      </w:tr>
    </w:tbl>
    <w:p w:rsidR="0008170E" w:rsidRDefault="0008170E" w:rsidP="0008170E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172BA4" w:rsidRDefault="00172BA4" w:rsidP="007B38AD">
      <w:pPr>
        <w:spacing w:after="0"/>
        <w:rPr>
          <w:rFonts w:ascii="Times New Roman" w:hAnsi="Times New Roman"/>
          <w:sz w:val="24"/>
          <w:szCs w:val="24"/>
        </w:rPr>
      </w:pPr>
    </w:p>
    <w:p w:rsidR="00172BA4" w:rsidRDefault="00172BA4" w:rsidP="0008170E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CC7504" w:rsidRDefault="008029A5" w:rsidP="008029A5">
      <w:pPr>
        <w:pStyle w:val="a6"/>
        <w:spacing w:after="0"/>
      </w:pPr>
      <w:r>
        <w:rPr>
          <w:rFonts w:ascii="Times New Roman" w:hAnsi="Times New Roman"/>
          <w:sz w:val="24"/>
          <w:szCs w:val="24"/>
          <w:lang w:val="en-US"/>
        </w:rPr>
        <w:t>*</w:t>
      </w:r>
      <w:r w:rsidR="0008170E" w:rsidRPr="008029A5">
        <w:rPr>
          <w:rFonts w:ascii="Times New Roman" w:hAnsi="Times New Roman"/>
          <w:sz w:val="24"/>
          <w:szCs w:val="24"/>
        </w:rPr>
        <w:t>1 академический час = 45 минут</w:t>
      </w:r>
    </w:p>
    <w:sectPr w:rsidR="00CC7504" w:rsidSect="00CC7504">
      <w:footerReference w:type="default" r:id="rId8"/>
      <w:pgSz w:w="11906" w:h="16838"/>
      <w:pgMar w:top="1134" w:right="851" w:bottom="1134" w:left="1134" w:header="102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DE4" w:rsidRDefault="00690DE4" w:rsidP="009F219D">
      <w:pPr>
        <w:spacing w:after="0" w:line="240" w:lineRule="auto"/>
      </w:pPr>
      <w:r>
        <w:separator/>
      </w:r>
    </w:p>
  </w:endnote>
  <w:endnote w:type="continuationSeparator" w:id="0">
    <w:p w:rsidR="00690DE4" w:rsidRDefault="00690DE4" w:rsidP="009F2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0930156"/>
      <w:docPartObj>
        <w:docPartGallery w:val="Page Numbers (Bottom of Page)"/>
        <w:docPartUnique/>
      </w:docPartObj>
    </w:sdtPr>
    <w:sdtEndPr/>
    <w:sdtContent>
      <w:p w:rsidR="00690DE4" w:rsidRDefault="00EB242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04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90DE4" w:rsidRDefault="00690D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DE4" w:rsidRDefault="00690DE4" w:rsidP="009F219D">
      <w:pPr>
        <w:spacing w:after="0" w:line="240" w:lineRule="auto"/>
      </w:pPr>
      <w:r>
        <w:separator/>
      </w:r>
    </w:p>
  </w:footnote>
  <w:footnote w:type="continuationSeparator" w:id="0">
    <w:p w:rsidR="00690DE4" w:rsidRDefault="00690DE4" w:rsidP="009F2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2050"/>
    <w:multiLevelType w:val="hybridMultilevel"/>
    <w:tmpl w:val="BDC01632"/>
    <w:lvl w:ilvl="0" w:tplc="ECB099A6">
      <w:start w:val="1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2AF71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6CB520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52F3C2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7E115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76DA1A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642A8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7888D0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B2893E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963483"/>
    <w:multiLevelType w:val="hybridMultilevel"/>
    <w:tmpl w:val="FD625272"/>
    <w:lvl w:ilvl="0" w:tplc="03145BE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B5DDE"/>
    <w:multiLevelType w:val="hybridMultilevel"/>
    <w:tmpl w:val="127A3110"/>
    <w:lvl w:ilvl="0" w:tplc="A034710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B3C5B"/>
    <w:multiLevelType w:val="hybridMultilevel"/>
    <w:tmpl w:val="7E78431C"/>
    <w:lvl w:ilvl="0" w:tplc="03145BE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F1E34"/>
    <w:multiLevelType w:val="hybridMultilevel"/>
    <w:tmpl w:val="FF7A9E92"/>
    <w:lvl w:ilvl="0" w:tplc="136EDF7A">
      <w:start w:val="7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170E"/>
    <w:rsid w:val="00005786"/>
    <w:rsid w:val="00043DC3"/>
    <w:rsid w:val="00057B36"/>
    <w:rsid w:val="00072BAF"/>
    <w:rsid w:val="00076E91"/>
    <w:rsid w:val="0008170E"/>
    <w:rsid w:val="00091933"/>
    <w:rsid w:val="0009415D"/>
    <w:rsid w:val="000B0C50"/>
    <w:rsid w:val="000C5049"/>
    <w:rsid w:val="001255AD"/>
    <w:rsid w:val="0016354A"/>
    <w:rsid w:val="00172BA4"/>
    <w:rsid w:val="00187660"/>
    <w:rsid w:val="001B11A6"/>
    <w:rsid w:val="001C461F"/>
    <w:rsid w:val="0020680C"/>
    <w:rsid w:val="00244130"/>
    <w:rsid w:val="002527DB"/>
    <w:rsid w:val="0026403D"/>
    <w:rsid w:val="00306B39"/>
    <w:rsid w:val="00306CE6"/>
    <w:rsid w:val="003319C7"/>
    <w:rsid w:val="00333BE9"/>
    <w:rsid w:val="0038562E"/>
    <w:rsid w:val="003F1048"/>
    <w:rsid w:val="00416647"/>
    <w:rsid w:val="004309B3"/>
    <w:rsid w:val="00457920"/>
    <w:rsid w:val="00460FDD"/>
    <w:rsid w:val="0049338B"/>
    <w:rsid w:val="005E6FB8"/>
    <w:rsid w:val="005F4A51"/>
    <w:rsid w:val="00637A11"/>
    <w:rsid w:val="00683FF0"/>
    <w:rsid w:val="00690DE4"/>
    <w:rsid w:val="006B4AF0"/>
    <w:rsid w:val="006D4111"/>
    <w:rsid w:val="006F27CF"/>
    <w:rsid w:val="00714D0C"/>
    <w:rsid w:val="00794695"/>
    <w:rsid w:val="007B38AD"/>
    <w:rsid w:val="00801A66"/>
    <w:rsid w:val="008029A5"/>
    <w:rsid w:val="00842E44"/>
    <w:rsid w:val="0089391B"/>
    <w:rsid w:val="008C67A1"/>
    <w:rsid w:val="008E4547"/>
    <w:rsid w:val="008E61E3"/>
    <w:rsid w:val="008F1B30"/>
    <w:rsid w:val="0095466B"/>
    <w:rsid w:val="009639A8"/>
    <w:rsid w:val="009952AF"/>
    <w:rsid w:val="009C11F2"/>
    <w:rsid w:val="009D03B4"/>
    <w:rsid w:val="009D187D"/>
    <w:rsid w:val="009F219D"/>
    <w:rsid w:val="00A54CD2"/>
    <w:rsid w:val="00A75242"/>
    <w:rsid w:val="00AD49F5"/>
    <w:rsid w:val="00AE1F8D"/>
    <w:rsid w:val="00AE349F"/>
    <w:rsid w:val="00B04CBF"/>
    <w:rsid w:val="00B3177F"/>
    <w:rsid w:val="00B412EB"/>
    <w:rsid w:val="00B96FDD"/>
    <w:rsid w:val="00BA6779"/>
    <w:rsid w:val="00BF0328"/>
    <w:rsid w:val="00C57F4A"/>
    <w:rsid w:val="00C84640"/>
    <w:rsid w:val="00CA19F4"/>
    <w:rsid w:val="00CA74B0"/>
    <w:rsid w:val="00CC7504"/>
    <w:rsid w:val="00CD53B4"/>
    <w:rsid w:val="00D33E3E"/>
    <w:rsid w:val="00D3671C"/>
    <w:rsid w:val="00E32173"/>
    <w:rsid w:val="00E76C00"/>
    <w:rsid w:val="00E86E26"/>
    <w:rsid w:val="00EA3AE6"/>
    <w:rsid w:val="00EB2427"/>
    <w:rsid w:val="00ED7088"/>
    <w:rsid w:val="00EE042A"/>
    <w:rsid w:val="00EF6B32"/>
    <w:rsid w:val="00F00527"/>
    <w:rsid w:val="00F323AA"/>
    <w:rsid w:val="00F41CD9"/>
    <w:rsid w:val="00F465C6"/>
    <w:rsid w:val="00F84198"/>
    <w:rsid w:val="00F9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AutoShape 4"/>
      </o:rules>
    </o:shapelayout>
  </w:shapeDefaults>
  <w:decimalSymbol w:val=","/>
  <w:listSeparator w:val=";"/>
  <w14:docId w14:val="26378345"/>
  <w15:docId w15:val="{0D3D2746-0396-4A4F-85C9-37CBC2C9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7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7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170E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081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8170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0817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 Spacing"/>
    <w:uiPriority w:val="1"/>
    <w:qFormat/>
    <w:rsid w:val="0008170E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F2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219D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A3AE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3AE6"/>
    <w:rPr>
      <w:rFonts w:ascii="Arial" w:eastAsia="Calibri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8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Вершинина А.А.</dc:creator>
  <cp:keywords/>
  <dc:description/>
  <cp:lastModifiedBy>Вершинина А.А.</cp:lastModifiedBy>
  <cp:revision>34</cp:revision>
  <cp:lastPrinted>2026-09-14T06:54:00Z</cp:lastPrinted>
  <dcterms:created xsi:type="dcterms:W3CDTF">2026-08-28T07:01:00Z</dcterms:created>
  <dcterms:modified xsi:type="dcterms:W3CDTF">2026-10-23T09:51:00Z</dcterms:modified>
</cp:coreProperties>
</file>